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969"/>
        <w:gridCol w:w="1611"/>
        <w:gridCol w:w="3882"/>
      </w:tblGrid>
      <w:tr w:rsidR="00D52480" w:rsidTr="007E46F1">
        <w:tc>
          <w:tcPr>
            <w:tcW w:w="3969" w:type="dxa"/>
          </w:tcPr>
          <w:p w:rsidR="00D52480" w:rsidRDefault="00D52480" w:rsidP="007E46F1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БАШ</w:t>
            </w:r>
            <w:proofErr w:type="gramEnd"/>
            <w:r>
              <w:rPr>
                <w:rFonts w:ascii="a_Timer(10%) Bashkir" w:hAnsi="a_Timer(10%) Bashkir" w:cs="Lucida Sans Unicode"/>
                <w:b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ОРТОСТАН РЕСПУБЛИКА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Һ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ЫНЫ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Ң Ҡ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АЛТАСЫ РАЙОНЫ</w:t>
            </w:r>
          </w:p>
          <w:p w:rsidR="00D52480" w:rsidRDefault="00D52480" w:rsidP="007E46F1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МУНИЦИПАЛЬ РАЙОНЫНЫ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Ң</w:t>
            </w:r>
          </w:p>
          <w:p w:rsidR="00D52480" w:rsidRDefault="00D52480" w:rsidP="007E46F1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ИҪКЕ ЙӘШ АУЫЛ СОВЕТЫ</w:t>
            </w:r>
          </w:p>
          <w:p w:rsidR="00D52480" w:rsidRDefault="00D52480" w:rsidP="007E46F1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АУЫЛ БИЛӘМӘҺЕ</w:t>
            </w:r>
          </w:p>
          <w:p w:rsidR="00D52480" w:rsidRDefault="00D52480" w:rsidP="007E46F1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ХАКИМИӘТЕ</w:t>
            </w:r>
          </w:p>
          <w:p w:rsidR="00D52480" w:rsidRDefault="00D52480" w:rsidP="007E46F1">
            <w:pPr>
              <w:jc w:val="center"/>
              <w:rPr>
                <w:rFonts w:ascii="a_Timer(10%) Bashkir" w:hAnsi="a_Timer(10%) Bashkir"/>
                <w:sz w:val="18"/>
                <w:szCs w:val="18"/>
              </w:rPr>
            </w:pPr>
          </w:p>
        </w:tc>
        <w:tc>
          <w:tcPr>
            <w:tcW w:w="1611" w:type="dxa"/>
          </w:tcPr>
          <w:p w:rsidR="00D52480" w:rsidRDefault="00D52480" w:rsidP="007E46F1">
            <w:pPr>
              <w:jc w:val="center"/>
              <w:rPr>
                <w:rFonts w:ascii="a_Timer(10%) Bashkir" w:hAnsi="a_Timer(10%) Bashkir"/>
                <w:sz w:val="18"/>
                <w:szCs w:val="18"/>
              </w:rPr>
            </w:pPr>
            <w:r w:rsidRPr="00661C68">
              <w:rPr>
                <w:rFonts w:ascii="a_Timer(10%) Bashkir" w:hAnsi="a_Timer(10%) Bashkir"/>
                <w:sz w:val="18"/>
                <w:szCs w:val="18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71.25pt" o:ole="" fillcolor="window">
                  <v:imagedata r:id="rId4" o:title=""/>
                </v:shape>
                <o:OLEObject Type="Embed" ProgID="Word.Picture.8" ShapeID="_x0000_i1025" DrawAspect="Content" ObjectID="_1596529379" r:id="rId5"/>
              </w:object>
            </w:r>
          </w:p>
        </w:tc>
        <w:tc>
          <w:tcPr>
            <w:tcW w:w="3882" w:type="dxa"/>
          </w:tcPr>
          <w:p w:rsidR="00D52480" w:rsidRDefault="00D52480" w:rsidP="007E46F1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АДМИНИСТРАЦИЯ</w:t>
            </w:r>
          </w:p>
          <w:p w:rsidR="00D52480" w:rsidRDefault="00D52480" w:rsidP="007E46F1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СЕЛЬСКОГО ПОСЕЛЕНИЯ СТАРОЯШЕВСКИЙ СЕЛЬСОВЕТ</w:t>
            </w:r>
          </w:p>
          <w:p w:rsidR="00D52480" w:rsidRDefault="00D52480" w:rsidP="007E46F1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МУНИЦИПАЛЬНОГО РАЙОНА</w:t>
            </w:r>
          </w:p>
          <w:p w:rsidR="00D52480" w:rsidRDefault="00D52480" w:rsidP="007E46F1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КАЛТАСИНСКИЙ РАЙОН</w:t>
            </w:r>
          </w:p>
          <w:p w:rsidR="00D52480" w:rsidRDefault="00D52480" w:rsidP="007E46F1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D52480" w:rsidRDefault="00D52480" w:rsidP="007E46F1">
            <w:pPr>
              <w:jc w:val="center"/>
              <w:rPr>
                <w:rFonts w:ascii="a_Timer(10%) Bashkir" w:hAnsi="a_Timer(10%) Bashkir"/>
                <w:sz w:val="18"/>
                <w:szCs w:val="18"/>
              </w:rPr>
            </w:pPr>
          </w:p>
        </w:tc>
      </w:tr>
    </w:tbl>
    <w:p w:rsidR="00D52480" w:rsidRDefault="00D52480" w:rsidP="00D52480">
      <w:pPr>
        <w:jc w:val="center"/>
        <w:rPr>
          <w:rFonts w:ascii="a_Timer(10%) Bashkir" w:hAnsi="a_Timer(10%) Bashkir"/>
          <w:sz w:val="28"/>
        </w:rPr>
      </w:pPr>
      <w:r>
        <w:rPr>
          <w:rFonts w:ascii="a_Timer(10%) Bashkir" w:hAnsi="a_Timer(10%) Bashkir"/>
          <w:sz w:val="28"/>
        </w:rPr>
        <w:t>__________________________________________________________________</w:t>
      </w:r>
    </w:p>
    <w:p w:rsidR="00D52480" w:rsidRDefault="00D52480" w:rsidP="00D52480">
      <w:pPr>
        <w:jc w:val="center"/>
        <w:rPr>
          <w:rFonts w:ascii="a_Timer(10%) Bashkir" w:hAnsi="a_Timer(10%) Bashkir"/>
          <w:sz w:val="28"/>
        </w:rPr>
      </w:pPr>
    </w:p>
    <w:tbl>
      <w:tblPr>
        <w:tblW w:w="0" w:type="auto"/>
        <w:tblInd w:w="108" w:type="dxa"/>
        <w:tblLook w:val="0000"/>
      </w:tblPr>
      <w:tblGrid>
        <w:gridCol w:w="3959"/>
        <w:gridCol w:w="1440"/>
        <w:gridCol w:w="4063"/>
      </w:tblGrid>
      <w:tr w:rsidR="00D52480" w:rsidTr="007E46F1">
        <w:tc>
          <w:tcPr>
            <w:tcW w:w="3959" w:type="dxa"/>
          </w:tcPr>
          <w:p w:rsidR="00D52480" w:rsidRDefault="00D52480" w:rsidP="007E46F1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  <w:lang w:val="be-BY"/>
              </w:rPr>
              <w:t xml:space="preserve">Ҡ </w:t>
            </w:r>
            <w:r>
              <w:rPr>
                <w:rFonts w:ascii="a_Timer(10%) Bashkir" w:hAnsi="a_Timer(10%) Bashkir"/>
                <w:b/>
                <w:bCs/>
                <w:sz w:val="28"/>
              </w:rPr>
              <w:t>А Р А Р</w:t>
            </w:r>
          </w:p>
          <w:p w:rsidR="00D52480" w:rsidRDefault="00D52480" w:rsidP="009C7786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</w:rPr>
              <w:t>1</w:t>
            </w:r>
            <w:r w:rsidR="009C7786">
              <w:rPr>
                <w:rFonts w:ascii="a_Timer(10%) Bashkir" w:hAnsi="a_Timer(10%) Bashkir"/>
                <w:b/>
                <w:bCs/>
                <w:sz w:val="28"/>
              </w:rPr>
              <w:t>3</w:t>
            </w:r>
            <w:r>
              <w:rPr>
                <w:rFonts w:ascii="a_Timer(10%) Bashkir" w:hAnsi="a_Timer(10%) Bashkir"/>
                <w:b/>
                <w:bCs/>
                <w:sz w:val="28"/>
              </w:rPr>
              <w:t xml:space="preserve"> август 2018 </w:t>
            </w:r>
            <w:proofErr w:type="spellStart"/>
            <w:r>
              <w:rPr>
                <w:rFonts w:ascii="a_Timer(10%) Bashkir" w:hAnsi="a_Timer(10%) Bashkir"/>
                <w:b/>
                <w:bCs/>
                <w:sz w:val="28"/>
              </w:rPr>
              <w:t>й</w:t>
            </w:r>
            <w:proofErr w:type="spellEnd"/>
            <w:r>
              <w:rPr>
                <w:rFonts w:ascii="a_Timer(10%) Bashkir" w:hAnsi="a_Timer(10%) Bashkir"/>
                <w:b/>
                <w:bCs/>
                <w:sz w:val="28"/>
              </w:rPr>
              <w:t>.</w:t>
            </w:r>
          </w:p>
        </w:tc>
        <w:tc>
          <w:tcPr>
            <w:tcW w:w="1440" w:type="dxa"/>
          </w:tcPr>
          <w:p w:rsidR="00D52480" w:rsidRDefault="00D52480" w:rsidP="007E46F1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</w:p>
          <w:p w:rsidR="00D52480" w:rsidRDefault="007E56CF" w:rsidP="009C7786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</w:rPr>
              <w:t xml:space="preserve">№ </w:t>
            </w:r>
            <w:r w:rsidR="009C7786">
              <w:rPr>
                <w:rFonts w:ascii="a_Timer(10%) Bashkir" w:hAnsi="a_Timer(10%) Bashkir"/>
                <w:b/>
                <w:bCs/>
                <w:sz w:val="28"/>
              </w:rPr>
              <w:t>20</w:t>
            </w:r>
          </w:p>
        </w:tc>
        <w:tc>
          <w:tcPr>
            <w:tcW w:w="4063" w:type="dxa"/>
          </w:tcPr>
          <w:p w:rsidR="00D52480" w:rsidRDefault="00D52480" w:rsidP="007E46F1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proofErr w:type="gramStart"/>
            <w:r>
              <w:rPr>
                <w:rFonts w:ascii="a_Timer(10%) Bashkir" w:hAnsi="a_Timer(10%) Bashkir"/>
                <w:b/>
                <w:bCs/>
                <w:sz w:val="28"/>
              </w:rPr>
              <w:t>П</w:t>
            </w:r>
            <w:proofErr w:type="gramEnd"/>
            <w:r>
              <w:rPr>
                <w:rFonts w:ascii="a_Timer(10%) Bashkir" w:hAnsi="a_Timer(10%) Bashkir"/>
                <w:b/>
                <w:bCs/>
                <w:sz w:val="28"/>
              </w:rPr>
              <w:t xml:space="preserve"> О С Т А Н О В Л Е Н И Е</w:t>
            </w:r>
          </w:p>
          <w:p w:rsidR="00D52480" w:rsidRDefault="009C7786" w:rsidP="00D52480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</w:rPr>
              <w:t>13</w:t>
            </w:r>
            <w:r w:rsidR="00D52480">
              <w:rPr>
                <w:rFonts w:ascii="a_Timer(10%) Bashkir" w:hAnsi="a_Timer(10%) Bashkir"/>
                <w:b/>
                <w:bCs/>
                <w:sz w:val="28"/>
              </w:rPr>
              <w:t xml:space="preserve"> августа 2018 г.</w:t>
            </w:r>
          </w:p>
        </w:tc>
      </w:tr>
    </w:tbl>
    <w:p w:rsidR="00D52480" w:rsidRDefault="00D52480" w:rsidP="00D52480">
      <w:pPr>
        <w:rPr>
          <w:sz w:val="28"/>
          <w:szCs w:val="28"/>
        </w:rPr>
      </w:pPr>
    </w:p>
    <w:p w:rsidR="00D52480" w:rsidRDefault="00D52480" w:rsidP="00D524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480" w:rsidRPr="00FE768C" w:rsidRDefault="00D52480" w:rsidP="00D524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27.03.2018г № 11 «</w:t>
      </w:r>
      <w:r w:rsidRPr="00FE768C">
        <w:rPr>
          <w:b/>
          <w:sz w:val="28"/>
          <w:szCs w:val="28"/>
        </w:rPr>
        <w:t xml:space="preserve">Об утверждении Плана противодействия коррупции в сельском поселении </w:t>
      </w:r>
      <w:proofErr w:type="spellStart"/>
      <w:r w:rsidRPr="00FE768C">
        <w:rPr>
          <w:b/>
          <w:sz w:val="28"/>
          <w:szCs w:val="28"/>
        </w:rPr>
        <w:t>Старояшевский</w:t>
      </w:r>
      <w:proofErr w:type="spellEnd"/>
      <w:r w:rsidRPr="00FE768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E768C">
        <w:rPr>
          <w:b/>
          <w:sz w:val="28"/>
          <w:szCs w:val="28"/>
        </w:rPr>
        <w:t>Калтасинский</w:t>
      </w:r>
      <w:proofErr w:type="spellEnd"/>
      <w:r w:rsidRPr="00FE768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FE768C">
        <w:rPr>
          <w:b/>
          <w:sz w:val="28"/>
          <w:szCs w:val="28"/>
        </w:rPr>
        <w:t>Республики Башкортостан на 201</w:t>
      </w:r>
      <w:r>
        <w:rPr>
          <w:b/>
          <w:sz w:val="28"/>
          <w:szCs w:val="28"/>
        </w:rPr>
        <w:t>8</w:t>
      </w:r>
      <w:r w:rsidRPr="00FE768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D52480" w:rsidRDefault="00D52480" w:rsidP="00D524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480" w:rsidRDefault="00D52480" w:rsidP="00D524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480" w:rsidRDefault="00D52480" w:rsidP="00D524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Российской Федерации  от 29 июня 2018г № 378 «Об утверждении Национального плана  противодействия коррупции на 2018-2020 годы»</w:t>
      </w:r>
    </w:p>
    <w:p w:rsidR="00D52480" w:rsidRDefault="00D52480" w:rsidP="00D5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52480" w:rsidRDefault="00D52480" w:rsidP="00D524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по</w:t>
      </w:r>
      <w:r w:rsidR="007E56CF">
        <w:rPr>
          <w:sz w:val="28"/>
          <w:szCs w:val="28"/>
        </w:rPr>
        <w:t>становление от 27.03.2018г № 11 «</w:t>
      </w:r>
      <w:r>
        <w:rPr>
          <w:sz w:val="28"/>
          <w:szCs w:val="28"/>
        </w:rPr>
        <w:t xml:space="preserve">Об утверждении План противодействия коррупции в сельском поселении </w:t>
      </w:r>
      <w:proofErr w:type="spellStart"/>
      <w:r>
        <w:rPr>
          <w:sz w:val="28"/>
          <w:szCs w:val="28"/>
        </w:rPr>
        <w:t>Старояшевский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 Респ</w:t>
      </w:r>
      <w:r w:rsidR="007E56CF">
        <w:rPr>
          <w:sz w:val="28"/>
          <w:szCs w:val="28"/>
        </w:rPr>
        <w:t>ублики Башкортостан на 2018 год</w:t>
      </w:r>
      <w:proofErr w:type="gramStart"/>
      <w:r w:rsidR="007E56CF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далее- План).</w:t>
      </w:r>
    </w:p>
    <w:p w:rsidR="00CC4475" w:rsidRDefault="00CC4475" w:rsidP="00D524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план пунктами: </w:t>
      </w:r>
    </w:p>
    <w:p w:rsidR="00CC4475" w:rsidRPr="00CC4475" w:rsidRDefault="00CC4475" w:rsidP="00CC4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21</w:t>
      </w:r>
      <w:r w:rsidRPr="00CC4475">
        <w:rPr>
          <w:sz w:val="28"/>
          <w:szCs w:val="28"/>
        </w:rPr>
        <w:t xml:space="preserve">. </w:t>
      </w:r>
      <w:proofErr w:type="gramStart"/>
      <w:r w:rsidRPr="00CC4475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 обеспечения «Справки БК», справок о своих доходах, расходах, об имуществе и обязательствах имущественного характера, о доходах  и расходах, об имуществе и обязательствах имущественного характера своих супругов  и несовершеннолетних детей, всеми лицами, претендующими на замещение должностей или замещающими должности, осуществление полномочий, по которым</w:t>
      </w:r>
      <w:proofErr w:type="gramEnd"/>
      <w:r w:rsidRPr="00CC4475">
        <w:rPr>
          <w:rFonts w:ascii="Times New Roman" w:hAnsi="Times New Roman" w:cs="Times New Roman"/>
          <w:sz w:val="28"/>
          <w:szCs w:val="28"/>
        </w:rPr>
        <w:t xml:space="preserve"> влечет за собой обязанность представлять указанные сведения.</w:t>
      </w:r>
    </w:p>
    <w:p w:rsidR="00CC4475" w:rsidRPr="00CC4475" w:rsidRDefault="00CC4475" w:rsidP="00CC4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4475">
        <w:rPr>
          <w:sz w:val="28"/>
          <w:szCs w:val="28"/>
        </w:rPr>
        <w:t>22. Разработка и принятие нормативных правовых актов в сфере противодействия коррупции</w:t>
      </w:r>
    </w:p>
    <w:p w:rsidR="00D52480" w:rsidRDefault="00D52480" w:rsidP="00D524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2.Ответственным за выполнение мероприятий Плана, обеспечить реализацию Плана в установленные сроки.</w:t>
      </w:r>
    </w:p>
    <w:p w:rsidR="00D52480" w:rsidRDefault="00D52480" w:rsidP="00D524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возлагаю на себя.</w:t>
      </w:r>
    </w:p>
    <w:p w:rsidR="00D52480" w:rsidRDefault="00D52480" w:rsidP="00D524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480" w:rsidRDefault="00D52480" w:rsidP="00D524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480" w:rsidRDefault="00D52480" w:rsidP="00D524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480" w:rsidRDefault="00D52480" w:rsidP="00D524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Г.В.Матвеев</w:t>
      </w:r>
    </w:p>
    <w:p w:rsidR="00D52480" w:rsidRDefault="00D52480" w:rsidP="00D52480">
      <w:pPr>
        <w:jc w:val="both"/>
        <w:rPr>
          <w:sz w:val="28"/>
          <w:szCs w:val="28"/>
        </w:rPr>
      </w:pPr>
    </w:p>
    <w:p w:rsidR="00D52480" w:rsidRDefault="00D52480" w:rsidP="00D52480">
      <w:pPr>
        <w:jc w:val="both"/>
        <w:rPr>
          <w:sz w:val="28"/>
          <w:szCs w:val="28"/>
        </w:rPr>
      </w:pPr>
    </w:p>
    <w:p w:rsidR="00D52480" w:rsidRDefault="00D52480" w:rsidP="00D52480">
      <w:pPr>
        <w:jc w:val="both"/>
        <w:rPr>
          <w:sz w:val="28"/>
          <w:szCs w:val="28"/>
        </w:rPr>
      </w:pPr>
    </w:p>
    <w:p w:rsidR="00D52480" w:rsidRDefault="00D52480" w:rsidP="00D52480">
      <w:pPr>
        <w:jc w:val="both"/>
        <w:rPr>
          <w:sz w:val="28"/>
          <w:szCs w:val="28"/>
        </w:rPr>
      </w:pPr>
    </w:p>
    <w:p w:rsidR="00D52480" w:rsidRDefault="00D52480" w:rsidP="00D52480">
      <w:pPr>
        <w:jc w:val="both"/>
        <w:rPr>
          <w:sz w:val="28"/>
          <w:szCs w:val="28"/>
        </w:rPr>
      </w:pPr>
    </w:p>
    <w:p w:rsidR="00843769" w:rsidRDefault="00CC4475"/>
    <w:sectPr w:rsidR="00843769" w:rsidSect="00BA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480"/>
    <w:rsid w:val="00005B41"/>
    <w:rsid w:val="00661C68"/>
    <w:rsid w:val="00675E77"/>
    <w:rsid w:val="007E56CF"/>
    <w:rsid w:val="00997173"/>
    <w:rsid w:val="009C7786"/>
    <w:rsid w:val="00A7254E"/>
    <w:rsid w:val="00BA46B6"/>
    <w:rsid w:val="00CC4475"/>
    <w:rsid w:val="00D52480"/>
    <w:rsid w:val="00EE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2018-08-23T07:36:00Z</cp:lastPrinted>
  <dcterms:created xsi:type="dcterms:W3CDTF">2018-08-16T12:03:00Z</dcterms:created>
  <dcterms:modified xsi:type="dcterms:W3CDTF">2018-08-23T07:37:00Z</dcterms:modified>
</cp:coreProperties>
</file>