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34" w:rsidRDefault="00B53A34">
      <w:pPr>
        <w:pStyle w:val="Style10"/>
        <w:widowControl/>
        <w:spacing w:line="240" w:lineRule="exact"/>
        <w:ind w:left="1061" w:right="1051"/>
        <w:rPr>
          <w:sz w:val="20"/>
          <w:szCs w:val="20"/>
        </w:rPr>
      </w:pPr>
      <w:bookmarkStart w:id="0" w:name="_GoBack"/>
      <w:bookmarkEnd w:id="0"/>
    </w:p>
    <w:p w:rsidR="00B53A34" w:rsidRDefault="00B53A34">
      <w:pPr>
        <w:pStyle w:val="Style10"/>
        <w:widowControl/>
        <w:spacing w:line="240" w:lineRule="exact"/>
        <w:ind w:left="1061" w:right="1051"/>
        <w:rPr>
          <w:sz w:val="20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  <w:gridCol w:w="1611"/>
        <w:gridCol w:w="3882"/>
      </w:tblGrid>
      <w:tr w:rsidR="00A83BD4" w:rsidTr="00A83BD4">
        <w:tc>
          <w:tcPr>
            <w:tcW w:w="3969" w:type="dxa"/>
          </w:tcPr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ОРТОСТАН РЕСПУБЛИКА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Һ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 xml:space="preserve">Ң 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АЛТАСЫ РАЙОНЫ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 РАЙОНЫНЫ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Ң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И</w:t>
            </w:r>
            <w:r>
              <w:rPr>
                <w:rFonts w:ascii="Lucida Sans Unicode" w:eastAsia="MS Mincho" w:hAnsi="Lucida Sans Unicode" w:cs="Lucida Sans Unicode"/>
                <w:b/>
                <w:bCs/>
                <w:sz w:val="18"/>
                <w:szCs w:val="18"/>
                <w:lang w:val="be-BY"/>
              </w:rPr>
              <w:t>Ҫ</w:t>
            </w:r>
            <w:r>
              <w:rPr>
                <w:b/>
                <w:bCs/>
                <w:sz w:val="18"/>
                <w:szCs w:val="18"/>
                <w:lang w:val="be-BY"/>
              </w:rPr>
              <w:t>КЕ ЙӘШ АУЫЛ СОВЕТ</w:t>
            </w: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Ы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АУЫЛ БИЛӘМӘҺЕ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  <w:t>ХАКИМИӘТЕ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  <w:tc>
          <w:tcPr>
            <w:tcW w:w="1611" w:type="dxa"/>
          </w:tcPr>
          <w:p w:rsidR="00A83BD4" w:rsidRDefault="008C1263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  <w:r>
              <w:rPr>
                <w:rFonts w:ascii="a_Timer(10%) Bashkir" w:hAnsi="a_Timer(10%) Bashkir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71.25pt" o:ole="" fillcolor="window">
                  <v:imagedata r:id="rId7" o:title=""/>
                </v:shape>
                <o:OLEObject Type="Embed" ProgID="Word.Picture.8" ShapeID="_x0000_i1025" DrawAspect="Content" ObjectID="_1676465964" r:id="rId8"/>
              </w:object>
            </w:r>
          </w:p>
        </w:tc>
        <w:tc>
          <w:tcPr>
            <w:tcW w:w="3882" w:type="dxa"/>
          </w:tcPr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АДМИНИСТРАЦИЯ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СЕЛЬСКОГО ПОСЕЛЕНИЯ СТАРОЯШЕВСКИЙ СЕЛЬСОВЕТ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МУНИЦИПАЛЬНОГО РАЙОНА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КАЛТАСИНСКИЙ РАЙОН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18"/>
                <w:szCs w:val="18"/>
                <w:lang w:val="be-BY"/>
              </w:rPr>
            </w:pPr>
            <w:r>
              <w:rPr>
                <w:rFonts w:ascii="a_Timer(10%) Bashkir" w:hAnsi="a_Timer(10%) Bashkir"/>
                <w:b/>
                <w:bCs/>
                <w:sz w:val="18"/>
                <w:szCs w:val="18"/>
              </w:rPr>
              <w:t>РЕСПУБЛИКИ БАШКОРТОСТАН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sz w:val="18"/>
                <w:szCs w:val="18"/>
              </w:rPr>
            </w:pPr>
          </w:p>
        </w:tc>
      </w:tr>
    </w:tbl>
    <w:p w:rsidR="00A83BD4" w:rsidRDefault="00A83BD4" w:rsidP="00A83BD4">
      <w:pPr>
        <w:jc w:val="center"/>
        <w:rPr>
          <w:rFonts w:ascii="a_Timer(10%) Bashkir" w:hAnsi="a_Timer(10%) Bashkir"/>
          <w:sz w:val="28"/>
        </w:rPr>
      </w:pPr>
      <w:r>
        <w:rPr>
          <w:rFonts w:ascii="a_Timer(10%) Bashkir" w:hAnsi="a_Timer(10%) Bashkir"/>
          <w:sz w:val="28"/>
        </w:rPr>
        <w:t>__________________________________________________________________</w:t>
      </w:r>
    </w:p>
    <w:p w:rsidR="00A83BD4" w:rsidRDefault="00A83BD4" w:rsidP="00A83BD4">
      <w:pPr>
        <w:jc w:val="center"/>
        <w:rPr>
          <w:rFonts w:ascii="a_Timer(10%) Bashkir" w:hAnsi="a_Timer(10%) Bashkir"/>
          <w:sz w:val="28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59"/>
        <w:gridCol w:w="1440"/>
        <w:gridCol w:w="4063"/>
      </w:tblGrid>
      <w:tr w:rsidR="00A83BD4" w:rsidTr="00A83BD4">
        <w:tc>
          <w:tcPr>
            <w:tcW w:w="3959" w:type="dxa"/>
          </w:tcPr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Lucida Sans Unicode" w:eastAsia="MS Mincho" w:hAnsi="Lucida Sans Unicode" w:cs="Lucida Sans Unicode"/>
                <w:b/>
                <w:bCs/>
                <w:sz w:val="28"/>
                <w:lang w:val="be-BY"/>
              </w:rPr>
              <w:t>Ҡ</w:t>
            </w:r>
            <w:r>
              <w:rPr>
                <w:rFonts w:ascii="a_Timer(10%) Bashkir" w:hAnsi="a_Timer(10%) Bashkir"/>
                <w:b/>
                <w:bCs/>
                <w:sz w:val="28"/>
                <w:lang w:val="be-BY"/>
              </w:rPr>
              <w:t xml:space="preserve"> </w:t>
            </w:r>
            <w:r>
              <w:rPr>
                <w:rFonts w:ascii="a_Timer(10%) Bashkir" w:hAnsi="a_Timer(10%) Bashkir"/>
                <w:b/>
                <w:bCs/>
                <w:sz w:val="28"/>
              </w:rPr>
              <w:t>А Р А Р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 24 февраль 2021 й.</w:t>
            </w:r>
          </w:p>
        </w:tc>
        <w:tc>
          <w:tcPr>
            <w:tcW w:w="1440" w:type="dxa"/>
          </w:tcPr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№ </w:t>
            </w:r>
            <w:r w:rsidR="00D14DEE">
              <w:rPr>
                <w:rFonts w:ascii="a_Timer(10%) Bashkir" w:hAnsi="a_Timer(10%) Bashkir"/>
                <w:b/>
                <w:bCs/>
                <w:sz w:val="28"/>
              </w:rPr>
              <w:t>02</w:t>
            </w:r>
          </w:p>
        </w:tc>
        <w:tc>
          <w:tcPr>
            <w:tcW w:w="4063" w:type="dxa"/>
          </w:tcPr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>П О С Т А Н О В Л Е Н И Е</w:t>
            </w:r>
          </w:p>
          <w:p w:rsidR="00A83BD4" w:rsidRDefault="00A83BD4">
            <w:pPr>
              <w:jc w:val="center"/>
              <w:rPr>
                <w:rFonts w:ascii="a_Timer(10%) Bashkir" w:hAnsi="a_Timer(10%) Bashkir"/>
                <w:b/>
                <w:bCs/>
                <w:sz w:val="28"/>
              </w:rPr>
            </w:pPr>
            <w:r>
              <w:rPr>
                <w:rFonts w:ascii="a_Timer(10%) Bashkir" w:hAnsi="a_Timer(10%) Bashkir"/>
                <w:b/>
                <w:bCs/>
                <w:sz w:val="28"/>
              </w:rPr>
              <w:t xml:space="preserve">24 февраля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a_Timer(10%) Bashkir" w:hAnsi="a_Timer(10%) Bashkir"/>
                  <w:b/>
                  <w:bCs/>
                  <w:sz w:val="28"/>
                </w:rPr>
                <w:t>2021 г</w:t>
              </w:r>
            </w:smartTag>
            <w:r>
              <w:rPr>
                <w:rFonts w:ascii="a_Timer(10%) Bashkir" w:hAnsi="a_Timer(10%) Bashkir"/>
                <w:b/>
                <w:bCs/>
                <w:sz w:val="28"/>
              </w:rPr>
              <w:t>.</w:t>
            </w:r>
          </w:p>
        </w:tc>
      </w:tr>
    </w:tbl>
    <w:p w:rsidR="00B53A34" w:rsidRDefault="00B53A34" w:rsidP="00A83BD4">
      <w:pPr>
        <w:pStyle w:val="Style10"/>
        <w:widowControl/>
        <w:spacing w:line="240" w:lineRule="exact"/>
        <w:ind w:right="1051"/>
        <w:jc w:val="left"/>
        <w:rPr>
          <w:sz w:val="20"/>
          <w:szCs w:val="20"/>
        </w:rPr>
      </w:pPr>
    </w:p>
    <w:p w:rsidR="00B53A34" w:rsidRDefault="00B53A34">
      <w:pPr>
        <w:pStyle w:val="Style10"/>
        <w:widowControl/>
        <w:spacing w:before="77" w:line="317" w:lineRule="exact"/>
        <w:ind w:left="1061" w:right="1051"/>
        <w:rPr>
          <w:rStyle w:val="FontStyle52"/>
        </w:rPr>
      </w:pPr>
      <w:r>
        <w:rPr>
          <w:rStyle w:val="FontStyle52"/>
        </w:rPr>
        <w:t xml:space="preserve">Об утверждении Программы комплексного развития социальной инфраструктуры сельского поселения </w:t>
      </w:r>
      <w:r w:rsidR="00A83BD4">
        <w:rPr>
          <w:rStyle w:val="FontStyle52"/>
        </w:rPr>
        <w:t>Старояшевский</w:t>
      </w:r>
      <w:r>
        <w:rPr>
          <w:rStyle w:val="FontStyle52"/>
        </w:rPr>
        <w:t xml:space="preserve"> сельсовет муниципального района </w:t>
      </w:r>
      <w:r w:rsidR="00A83BD4">
        <w:rPr>
          <w:rStyle w:val="FontStyle52"/>
        </w:rPr>
        <w:t>Калтасинский</w:t>
      </w:r>
      <w:r>
        <w:rPr>
          <w:rStyle w:val="FontStyle52"/>
        </w:rPr>
        <w:t xml:space="preserve"> район Республики Башкортостан на 20</w:t>
      </w:r>
      <w:r w:rsidR="00A83BD4">
        <w:rPr>
          <w:rStyle w:val="FontStyle52"/>
        </w:rPr>
        <w:t>21</w:t>
      </w:r>
      <w:r>
        <w:rPr>
          <w:rStyle w:val="FontStyle52"/>
        </w:rPr>
        <w:t>-203</w:t>
      </w:r>
      <w:r w:rsidR="00AA5717">
        <w:rPr>
          <w:rStyle w:val="FontStyle52"/>
        </w:rPr>
        <w:t>5</w:t>
      </w:r>
      <w:r>
        <w:rPr>
          <w:rStyle w:val="FontStyle52"/>
        </w:rPr>
        <w:t xml:space="preserve"> годы</w:t>
      </w:r>
    </w:p>
    <w:p w:rsidR="00B53A34" w:rsidRDefault="00B53A34">
      <w:pPr>
        <w:pStyle w:val="Style11"/>
        <w:widowControl/>
        <w:rPr>
          <w:rStyle w:val="FontStyle52"/>
        </w:rPr>
      </w:pPr>
      <w:r>
        <w:rPr>
          <w:rStyle w:val="FontStyle4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Башкортостан, администрация сельского поселёния </w:t>
      </w:r>
      <w:r>
        <w:rPr>
          <w:rStyle w:val="FontStyle52"/>
        </w:rPr>
        <w:t>постановляет:</w:t>
      </w:r>
    </w:p>
    <w:p w:rsidR="00B53A34" w:rsidRDefault="00B53A34">
      <w:pPr>
        <w:pStyle w:val="Style12"/>
        <w:widowControl/>
        <w:spacing w:line="240" w:lineRule="exact"/>
        <w:rPr>
          <w:sz w:val="20"/>
          <w:szCs w:val="20"/>
        </w:rPr>
      </w:pPr>
    </w:p>
    <w:p w:rsidR="00B53A34" w:rsidRDefault="00B53A34">
      <w:pPr>
        <w:pStyle w:val="Style12"/>
        <w:widowControl/>
        <w:tabs>
          <w:tab w:val="left" w:pos="926"/>
        </w:tabs>
        <w:spacing w:before="72" w:line="322" w:lineRule="exact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Утвердить Программу комплексного развития социальной</w:t>
      </w:r>
      <w:r>
        <w:rPr>
          <w:rStyle w:val="FontStyle48"/>
        </w:rPr>
        <w:br/>
        <w:t xml:space="preserve">инфраструктуры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</w:t>
      </w:r>
      <w:r>
        <w:rPr>
          <w:rStyle w:val="FontStyle48"/>
        </w:rPr>
        <w:br/>
        <w:t xml:space="preserve">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 на 20</w:t>
      </w:r>
      <w:r w:rsidR="00A83BD4">
        <w:rPr>
          <w:rStyle w:val="FontStyle48"/>
        </w:rPr>
        <w:t>21</w:t>
      </w:r>
      <w:r>
        <w:rPr>
          <w:rStyle w:val="FontStyle48"/>
        </w:rPr>
        <w:t>-203</w:t>
      </w:r>
      <w:r w:rsidR="00AA5717">
        <w:rPr>
          <w:rStyle w:val="FontStyle48"/>
        </w:rPr>
        <w:t>5</w:t>
      </w:r>
      <w:r>
        <w:rPr>
          <w:rStyle w:val="FontStyle48"/>
        </w:rPr>
        <w:t xml:space="preserve"> годы.</w:t>
      </w:r>
    </w:p>
    <w:p w:rsidR="00B53A34" w:rsidRDefault="00B53A34">
      <w:pPr>
        <w:pStyle w:val="Style12"/>
        <w:widowControl/>
        <w:spacing w:line="240" w:lineRule="exact"/>
        <w:ind w:firstLine="715"/>
        <w:rPr>
          <w:sz w:val="20"/>
          <w:szCs w:val="20"/>
        </w:rPr>
      </w:pPr>
    </w:p>
    <w:p w:rsidR="00B53A34" w:rsidRDefault="00B53A34">
      <w:pPr>
        <w:pStyle w:val="Style12"/>
        <w:widowControl/>
        <w:tabs>
          <w:tab w:val="left" w:pos="1061"/>
        </w:tabs>
        <w:spacing w:before="77" w:line="322" w:lineRule="exact"/>
        <w:ind w:firstLine="715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Обнародовать настоящее постановление на информационном стенде</w:t>
      </w:r>
      <w:r>
        <w:rPr>
          <w:rStyle w:val="FontStyle48"/>
        </w:rPr>
        <w:br/>
        <w:t>администрации сельского поселения по адресу: Республика Башкортостан,</w:t>
      </w:r>
      <w:r>
        <w:rPr>
          <w:rStyle w:val="FontStyle48"/>
        </w:rPr>
        <w:br/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-район, </w:t>
      </w:r>
      <w:r w:rsidR="00A83BD4">
        <w:rPr>
          <w:rStyle w:val="FontStyle48"/>
        </w:rPr>
        <w:t>д.Старояшево,ул.Садовая</w:t>
      </w:r>
      <w:r>
        <w:rPr>
          <w:rStyle w:val="FontStyle48"/>
        </w:rPr>
        <w:t xml:space="preserve"> д. </w:t>
      </w:r>
      <w:r w:rsidR="00A83BD4">
        <w:rPr>
          <w:rStyle w:val="FontStyle48"/>
        </w:rPr>
        <w:t>2</w:t>
      </w:r>
      <w:r>
        <w:rPr>
          <w:rStyle w:val="FontStyle48"/>
        </w:rPr>
        <w:t xml:space="preserve"> и на </w:t>
      </w:r>
      <w:r w:rsidR="00A83BD4">
        <w:rPr>
          <w:rStyle w:val="FontStyle48"/>
        </w:rPr>
        <w:t xml:space="preserve">официальном сайте администрации муниципального </w:t>
      </w:r>
      <w:r>
        <w:rPr>
          <w:rStyle w:val="FontStyle48"/>
        </w:rPr>
        <w:t xml:space="preserve">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</w:t>
      </w:r>
      <w:r w:rsidRPr="00B53A34">
        <w:rPr>
          <w:rStyle w:val="FontStyle48"/>
        </w:rPr>
        <w:t xml:space="preserve"> </w:t>
      </w:r>
      <w:r>
        <w:rPr>
          <w:rStyle w:val="FontStyle48"/>
        </w:rPr>
        <w:t>в сети Интернет.</w:t>
      </w:r>
    </w:p>
    <w:p w:rsidR="00B53A34" w:rsidRDefault="00B53A34">
      <w:pPr>
        <w:pStyle w:val="Style12"/>
        <w:widowControl/>
        <w:spacing w:line="240" w:lineRule="exact"/>
        <w:ind w:firstLine="710"/>
        <w:rPr>
          <w:sz w:val="20"/>
          <w:szCs w:val="20"/>
        </w:rPr>
      </w:pPr>
    </w:p>
    <w:p w:rsidR="00B53A34" w:rsidRDefault="00B53A34">
      <w:pPr>
        <w:pStyle w:val="Style12"/>
        <w:widowControl/>
        <w:tabs>
          <w:tab w:val="left" w:pos="912"/>
        </w:tabs>
        <w:spacing w:before="77" w:after="1762" w:line="322" w:lineRule="exact"/>
        <w:ind w:firstLine="710"/>
        <w:rPr>
          <w:rStyle w:val="FontStyle48"/>
        </w:rPr>
      </w:pPr>
      <w:r>
        <w:rPr>
          <w:rStyle w:val="FontStyle48"/>
        </w:rPr>
        <w:t>3.</w:t>
      </w:r>
      <w:r>
        <w:rPr>
          <w:rStyle w:val="FontStyle48"/>
        </w:rPr>
        <w:tab/>
        <w:t>Контроль за исполнением настоящего Постановления оставляю за</w:t>
      </w:r>
      <w:r>
        <w:rPr>
          <w:rStyle w:val="FontStyle48"/>
        </w:rPr>
        <w:br/>
        <w:t>собой.</w:t>
      </w:r>
    </w:p>
    <w:p w:rsidR="00B53A34" w:rsidRDefault="00B53A34">
      <w:pPr>
        <w:pStyle w:val="Style12"/>
        <w:widowControl/>
        <w:tabs>
          <w:tab w:val="left" w:pos="912"/>
        </w:tabs>
        <w:spacing w:before="77" w:after="1762" w:line="322" w:lineRule="exact"/>
        <w:ind w:firstLine="710"/>
        <w:rPr>
          <w:rStyle w:val="FontStyle48"/>
        </w:rPr>
        <w:sectPr w:rsidR="00B53A34">
          <w:type w:val="continuous"/>
          <w:pgSz w:w="11905" w:h="16837"/>
          <w:pgMar w:top="356" w:right="1062" w:bottom="1440" w:left="1196" w:header="720" w:footer="720" w:gutter="0"/>
          <w:cols w:space="60"/>
          <w:noEndnote/>
        </w:sectPr>
      </w:pPr>
    </w:p>
    <w:p w:rsidR="00B53A34" w:rsidRDefault="00B53A34" w:rsidP="00A83BD4">
      <w:pPr>
        <w:pStyle w:val="Style18"/>
        <w:widowControl/>
        <w:jc w:val="both"/>
        <w:rPr>
          <w:rStyle w:val="FontStyle48"/>
        </w:rPr>
      </w:pPr>
      <w:r>
        <w:rPr>
          <w:rStyle w:val="FontStyle48"/>
        </w:rPr>
        <w:lastRenderedPageBreak/>
        <w:t>Глава сельского поселения</w:t>
      </w:r>
      <w:r w:rsidR="00A83BD4">
        <w:rPr>
          <w:rStyle w:val="FontStyle48"/>
        </w:rPr>
        <w:t xml:space="preserve">                                                        В.А.Апсаликов</w:t>
      </w:r>
    </w:p>
    <w:p w:rsidR="00B53A34" w:rsidRDefault="00B53A34">
      <w:pPr>
        <w:pStyle w:val="Style2"/>
        <w:widowControl/>
        <w:rPr>
          <w:rStyle w:val="FontStyle48"/>
        </w:rPr>
        <w:sectPr w:rsidR="00B53A34" w:rsidSect="00A83BD4">
          <w:type w:val="continuous"/>
          <w:pgSz w:w="11905" w:h="16837"/>
          <w:pgMar w:top="356" w:right="1273" w:bottom="1440" w:left="1196" w:header="720" w:footer="720" w:gutter="0"/>
          <w:cols w:num="2" w:space="720" w:equalWidth="0">
            <w:col w:w="8583" w:space="2"/>
            <w:col w:w="851"/>
          </w:cols>
          <w:noEndnote/>
        </w:sectPr>
      </w:pPr>
    </w:p>
    <w:p w:rsidR="00B53A34" w:rsidRDefault="00B53A34">
      <w:pPr>
        <w:pStyle w:val="Style19"/>
        <w:widowControl/>
        <w:spacing w:line="274" w:lineRule="exact"/>
        <w:ind w:left="5069"/>
        <w:rPr>
          <w:rStyle w:val="FontStyle51"/>
        </w:rPr>
      </w:pPr>
      <w:r>
        <w:rPr>
          <w:rStyle w:val="FontStyle51"/>
        </w:rPr>
        <w:lastRenderedPageBreak/>
        <w:t xml:space="preserve">Утверждена Постановлением главы </w:t>
      </w:r>
      <w:r>
        <w:rPr>
          <w:rStyle w:val="FontStyle50"/>
        </w:rPr>
        <w:t xml:space="preserve">сельского </w:t>
      </w:r>
      <w:r>
        <w:rPr>
          <w:rStyle w:val="FontStyle51"/>
        </w:rPr>
        <w:t xml:space="preserve">поселения </w:t>
      </w:r>
      <w:r w:rsidR="00A83BD4">
        <w:rPr>
          <w:rStyle w:val="FontStyle51"/>
        </w:rPr>
        <w:t>Старояшевский</w:t>
      </w:r>
      <w:r>
        <w:rPr>
          <w:rStyle w:val="FontStyle51"/>
        </w:rPr>
        <w:t xml:space="preserve"> сельсовет муниципального района </w:t>
      </w:r>
      <w:r w:rsidR="00A83BD4">
        <w:rPr>
          <w:rStyle w:val="FontStyle51"/>
        </w:rPr>
        <w:t>Калтасинский</w:t>
      </w:r>
      <w:r>
        <w:rPr>
          <w:rStyle w:val="FontStyle51"/>
        </w:rPr>
        <w:t xml:space="preserve"> район Республики Башкортостан </w:t>
      </w:r>
      <w:r>
        <w:rPr>
          <w:rStyle w:val="FontStyle51"/>
          <w:spacing w:val="60"/>
        </w:rPr>
        <w:t>№</w:t>
      </w:r>
      <w:r w:rsidR="00A83BD4">
        <w:rPr>
          <w:rStyle w:val="FontStyle51"/>
          <w:spacing w:val="60"/>
        </w:rPr>
        <w:t>__</w:t>
      </w:r>
      <w:r>
        <w:rPr>
          <w:rStyle w:val="FontStyle51"/>
        </w:rPr>
        <w:t xml:space="preserve"> от </w:t>
      </w:r>
      <w:r w:rsidR="00A83BD4">
        <w:rPr>
          <w:rStyle w:val="FontStyle51"/>
        </w:rPr>
        <w:t>24.02.2021</w:t>
      </w:r>
      <w:r>
        <w:rPr>
          <w:rStyle w:val="FontStyle51"/>
        </w:rPr>
        <w:t xml:space="preserve"> г.</w:t>
      </w:r>
    </w:p>
    <w:p w:rsidR="00B53A34" w:rsidRDefault="00B53A34">
      <w:pPr>
        <w:pStyle w:val="Style20"/>
        <w:widowControl/>
        <w:spacing w:before="197"/>
        <w:rPr>
          <w:rStyle w:val="FontStyle52"/>
        </w:rPr>
      </w:pPr>
      <w:r>
        <w:rPr>
          <w:rStyle w:val="FontStyle52"/>
        </w:rPr>
        <w:t xml:space="preserve">ПРОГРАММА КОМПЛЕКСНОГО РАЗВИТИЯ СОЦИАЛЬНОЙ ИНФРАСТРУКТУРЫ СЕЛЬСКОГО ПОСЕЛЕНИЯ </w:t>
      </w:r>
      <w:r w:rsidR="00A83BD4">
        <w:rPr>
          <w:rStyle w:val="FontStyle52"/>
        </w:rPr>
        <w:t>СТАРОЯШЕВСКИЙ</w:t>
      </w:r>
      <w:r>
        <w:rPr>
          <w:rStyle w:val="FontStyle52"/>
        </w:rPr>
        <w:t xml:space="preserve"> СЕЛЬСОВЕТ МУНИЦИПАЛЬНОГО РАЙОНА </w:t>
      </w:r>
      <w:r w:rsidR="00A83BD4">
        <w:rPr>
          <w:rStyle w:val="FontStyle52"/>
        </w:rPr>
        <w:t>КАЛТАСИНСКИЙ</w:t>
      </w:r>
      <w:r>
        <w:rPr>
          <w:rStyle w:val="FontStyle52"/>
        </w:rPr>
        <w:t xml:space="preserve"> РАЙОН РЕСПУБЛИКИ БАШКОРТОСТАН НА 20</w:t>
      </w:r>
      <w:r w:rsidR="00A83BD4">
        <w:rPr>
          <w:rStyle w:val="FontStyle52"/>
        </w:rPr>
        <w:t>21</w:t>
      </w:r>
      <w:r>
        <w:rPr>
          <w:rStyle w:val="FontStyle52"/>
        </w:rPr>
        <w:t>-203</w:t>
      </w:r>
      <w:r w:rsidR="00AA5717">
        <w:rPr>
          <w:rStyle w:val="FontStyle52"/>
        </w:rPr>
        <w:t>5</w:t>
      </w:r>
      <w:r>
        <w:rPr>
          <w:rStyle w:val="FontStyle52"/>
        </w:rPr>
        <w:t xml:space="preserve"> годы</w:t>
      </w:r>
    </w:p>
    <w:p w:rsidR="00B53A34" w:rsidRDefault="0002576B">
      <w:pPr>
        <w:pStyle w:val="Style10"/>
        <w:widowControl/>
        <w:spacing w:line="240" w:lineRule="exact"/>
        <w:ind w:right="13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49225" distB="0" distL="24130" distR="24130" simplePos="0" relativeHeight="251658240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1063625</wp:posOffset>
                </wp:positionV>
                <wp:extent cx="5916295" cy="6363970"/>
                <wp:effectExtent l="5080" t="13970" r="12700" b="13335"/>
                <wp:wrapTopAndBottom/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295" cy="6363970"/>
                          <a:chOff x="1238" y="6274"/>
                          <a:chExt cx="9317" cy="10022"/>
                        </a:xfrm>
                      </wpg:grpSpPr>
                      <wps:wsp>
                        <wps:cNvPr id="2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38" y="6567"/>
                            <a:ext cx="9317" cy="973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1579"/>
                                <w:gridCol w:w="461"/>
                                <w:gridCol w:w="91"/>
                                <w:gridCol w:w="139"/>
                                <w:gridCol w:w="19"/>
                                <w:gridCol w:w="413"/>
                                <w:gridCol w:w="226"/>
                                <w:gridCol w:w="849"/>
                                <w:gridCol w:w="241"/>
                                <w:gridCol w:w="62"/>
                                <w:gridCol w:w="360"/>
                                <w:gridCol w:w="412"/>
                                <w:gridCol w:w="269"/>
                                <w:gridCol w:w="101"/>
                                <w:gridCol w:w="336"/>
                                <w:gridCol w:w="212"/>
                                <w:gridCol w:w="134"/>
                                <w:gridCol w:w="28"/>
                                <w:gridCol w:w="63"/>
                                <w:gridCol w:w="211"/>
                                <w:gridCol w:w="356"/>
                                <w:gridCol w:w="455"/>
                                <w:gridCol w:w="274"/>
                                <w:gridCol w:w="206"/>
                                <w:gridCol w:w="851"/>
                                <w:gridCol w:w="287"/>
                                <w:gridCol w:w="148"/>
                                <w:gridCol w:w="29"/>
                                <w:gridCol w:w="111"/>
                                <w:gridCol w:w="77"/>
                                <w:gridCol w:w="24"/>
                                <w:gridCol w:w="48"/>
                                <w:gridCol w:w="173"/>
                                <w:gridCol w:w="298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7"/>
                                  <w:wAfter w:w="760" w:type="dxa"/>
                                </w:trPr>
                                <w:tc>
                                  <w:tcPr>
                                    <w:tcW w:w="282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ind w:left="365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Наименование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494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17" w:lineRule="exact"/>
                                      <w:ind w:left="5" w:hanging="5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Программа комплексного развития социальной инфраструктуры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муниципального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 на 20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21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-203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5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годы.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7"/>
                                  <w:wAfter w:w="760" w:type="dxa"/>
                                </w:trPr>
                                <w:tc>
                                  <w:tcPr>
                                    <w:tcW w:w="282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322" w:lineRule="exact"/>
                                      <w:ind w:left="518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Основание разработки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494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17" w:lineRule="exact"/>
                                      <w:ind w:left="5" w:hanging="5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муниципального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Башкортостан, Устав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муниципального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Башкортостан.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7"/>
                                  <w:wAfter w:w="760" w:type="dxa"/>
                                </w:trPr>
                                <w:tc>
                                  <w:tcPr>
                                    <w:tcW w:w="282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322" w:lineRule="exact"/>
                                      <w:ind w:left="518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Заказчик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494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22" w:lineRule="exact"/>
                                      <w:ind w:left="5" w:hanging="5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Администрация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муниципального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7"/>
                                  <w:wAfter w:w="760" w:type="dxa"/>
                                </w:trPr>
                                <w:tc>
                                  <w:tcPr>
                                    <w:tcW w:w="282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322" w:lineRule="exact"/>
                                      <w:ind w:left="494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Разработчик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494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22" w:lineRule="exact"/>
                                      <w:ind w:left="5" w:hanging="5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Администрация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муниципального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7"/>
                                  <w:wAfter w:w="760" w:type="dxa"/>
                                </w:trPr>
                                <w:tc>
                                  <w:tcPr>
                                    <w:tcW w:w="282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ind w:left="360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Основная цель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494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17" w:lineRule="exact"/>
                                      <w:ind w:left="5" w:hanging="5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Развитие социальной инфраструктуры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муниципального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7"/>
                                  <w:wAfter w:w="760" w:type="dxa"/>
                                </w:trPr>
                                <w:tc>
                                  <w:tcPr>
                                    <w:tcW w:w="282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Задачи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494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17" w:lineRule="exact"/>
                                      <w:ind w:right="341" w:firstLine="34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828" y="6274"/>
                            <a:ext cx="2673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10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2"/>
                                  <w:u w:val="single"/>
                                </w:rPr>
                              </w:pPr>
                              <w:r>
                                <w:rPr>
                                  <w:rStyle w:val="FontStyle52"/>
                                  <w:u w:val="single"/>
                                </w:rPr>
                                <w:t>Паспорт программы.</w:t>
                              </w:r>
                            </w:p>
                            <w:p w:rsidR="00C663F0" w:rsidRDefault="00C663F0">
                              <w:pPr>
                                <w:pStyle w:val="Style10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2"/>
                                  <w:u w:val="single"/>
                                </w:rPr>
                              </w:pPr>
                            </w:p>
                            <w:p w:rsidR="00C663F0" w:rsidRDefault="00C663F0">
                              <w:pPr>
                                <w:pStyle w:val="Style10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2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5.05pt;margin-top:83.75pt;width:465.85pt;height:501.1pt;z-index:251658240;mso-wrap-distance-left:1.9pt;mso-wrap-distance-top:11.75pt;mso-wrap-distance-right:1.9pt;mso-position-horizontal-relative:margin" coordorigin="1238,6274" coordsize="9317,10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38;top:6567;width:9317;height:9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1579"/>
                          <w:gridCol w:w="461"/>
                          <w:gridCol w:w="91"/>
                          <w:gridCol w:w="139"/>
                          <w:gridCol w:w="19"/>
                          <w:gridCol w:w="413"/>
                          <w:gridCol w:w="226"/>
                          <w:gridCol w:w="849"/>
                          <w:gridCol w:w="241"/>
                          <w:gridCol w:w="62"/>
                          <w:gridCol w:w="360"/>
                          <w:gridCol w:w="412"/>
                          <w:gridCol w:w="269"/>
                          <w:gridCol w:w="101"/>
                          <w:gridCol w:w="336"/>
                          <w:gridCol w:w="212"/>
                          <w:gridCol w:w="134"/>
                          <w:gridCol w:w="28"/>
                          <w:gridCol w:w="63"/>
                          <w:gridCol w:w="211"/>
                          <w:gridCol w:w="356"/>
                          <w:gridCol w:w="455"/>
                          <w:gridCol w:w="274"/>
                          <w:gridCol w:w="206"/>
                          <w:gridCol w:w="851"/>
                          <w:gridCol w:w="287"/>
                          <w:gridCol w:w="148"/>
                          <w:gridCol w:w="29"/>
                          <w:gridCol w:w="111"/>
                          <w:gridCol w:w="77"/>
                          <w:gridCol w:w="24"/>
                          <w:gridCol w:w="48"/>
                          <w:gridCol w:w="173"/>
                          <w:gridCol w:w="298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7"/>
                            <w:wAfter w:w="760" w:type="dxa"/>
                          </w:trPr>
                          <w:tc>
                            <w:tcPr>
                              <w:tcW w:w="282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ind w:left="365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Наименование программы:</w:t>
                              </w:r>
                            </w:p>
                          </w:tc>
                          <w:tc>
                            <w:tcPr>
                              <w:tcW w:w="6494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17" w:lineRule="exact"/>
                                <w:ind w:left="5" w:hanging="5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Программа комплексного развития социальной инфраструктуры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 на 20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21</w:t>
                              </w:r>
                              <w:r>
                                <w:rPr>
                                  <w:rStyle w:val="FontStyle48"/>
                                </w:rPr>
                                <w:t>-203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5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годы.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7"/>
                            <w:wAfter w:w="760" w:type="dxa"/>
                          </w:trPr>
                          <w:tc>
                            <w:tcPr>
                              <w:tcW w:w="282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322" w:lineRule="exact"/>
                                <w:ind w:left="518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Основание разработки программы:</w:t>
                              </w:r>
                            </w:p>
                          </w:tc>
                          <w:tc>
                            <w:tcPr>
                              <w:tcW w:w="6494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17" w:lineRule="exact"/>
                                <w:ind w:left="5" w:hanging="5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Башкортостан, Устав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Башкортостан.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7"/>
                            <w:wAfter w:w="760" w:type="dxa"/>
                          </w:trPr>
                          <w:tc>
                            <w:tcPr>
                              <w:tcW w:w="282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322" w:lineRule="exact"/>
                                <w:ind w:left="518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Заказчик программы:</w:t>
                              </w:r>
                            </w:p>
                          </w:tc>
                          <w:tc>
                            <w:tcPr>
                              <w:tcW w:w="6494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22" w:lineRule="exact"/>
                                <w:ind w:left="5" w:hanging="5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Администрация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7"/>
                            <w:wAfter w:w="760" w:type="dxa"/>
                          </w:trPr>
                          <w:tc>
                            <w:tcPr>
                              <w:tcW w:w="282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322" w:lineRule="exact"/>
                                <w:ind w:left="494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Разработчик программы:</w:t>
                              </w:r>
                            </w:p>
                          </w:tc>
                          <w:tc>
                            <w:tcPr>
                              <w:tcW w:w="6494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22" w:lineRule="exact"/>
                                <w:ind w:left="5" w:hanging="5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Администрация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7"/>
                            <w:wAfter w:w="760" w:type="dxa"/>
                          </w:trPr>
                          <w:tc>
                            <w:tcPr>
                              <w:tcW w:w="282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ind w:left="360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Основная цель программы:</w:t>
                              </w:r>
                            </w:p>
                          </w:tc>
                          <w:tc>
                            <w:tcPr>
                              <w:tcW w:w="6494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17" w:lineRule="exact"/>
                                <w:ind w:left="5" w:hanging="5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Развитие социальной инфраструктуры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7"/>
                            <w:wAfter w:w="760" w:type="dxa"/>
                          </w:trPr>
                          <w:tc>
                            <w:tcPr>
                              <w:tcW w:w="282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Задачи программы:</w:t>
                              </w:r>
                            </w:p>
                          </w:tc>
                          <w:tc>
                            <w:tcPr>
                              <w:tcW w:w="6494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17" w:lineRule="exact"/>
                                <w:ind w:right="341" w:firstLine="34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4828;top:6274;width:2673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10"/>
                          <w:widowControl/>
                          <w:spacing w:line="240" w:lineRule="auto"/>
                          <w:jc w:val="both"/>
                          <w:rPr>
                            <w:rStyle w:val="FontStyle52"/>
                            <w:u w:val="single"/>
                          </w:rPr>
                        </w:pPr>
                        <w:r>
                          <w:rPr>
                            <w:rStyle w:val="FontStyle52"/>
                            <w:u w:val="single"/>
                          </w:rPr>
                          <w:t>Паспорт программы.</w:t>
                        </w:r>
                      </w:p>
                      <w:p w:rsidR="00C663F0" w:rsidRDefault="00C663F0">
                        <w:pPr>
                          <w:pStyle w:val="Style10"/>
                          <w:widowControl/>
                          <w:spacing w:line="240" w:lineRule="auto"/>
                          <w:jc w:val="both"/>
                          <w:rPr>
                            <w:rStyle w:val="FontStyle52"/>
                            <w:u w:val="single"/>
                          </w:rPr>
                        </w:pPr>
                      </w:p>
                      <w:p w:rsidR="00C663F0" w:rsidRDefault="00C663F0">
                        <w:pPr>
                          <w:pStyle w:val="Style10"/>
                          <w:widowControl/>
                          <w:spacing w:line="240" w:lineRule="auto"/>
                          <w:jc w:val="both"/>
                          <w:rPr>
                            <w:rStyle w:val="FontStyle52"/>
                            <w:u w:val="single"/>
                          </w:rPr>
                        </w:pP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53A34" w:rsidRDefault="00B53A34">
      <w:pPr>
        <w:pStyle w:val="Style10"/>
        <w:widowControl/>
        <w:spacing w:before="206" w:line="322" w:lineRule="exact"/>
        <w:ind w:right="130"/>
        <w:rPr>
          <w:rStyle w:val="FontStyle52"/>
        </w:rPr>
      </w:pPr>
      <w:r>
        <w:rPr>
          <w:rStyle w:val="FontStyle52"/>
        </w:rPr>
        <w:t xml:space="preserve">Программа комплексного развития социальной инфраструктуры сельского поселения </w:t>
      </w:r>
      <w:r w:rsidR="00A83BD4">
        <w:rPr>
          <w:rStyle w:val="FontStyle52"/>
        </w:rPr>
        <w:t>Старояшевский</w:t>
      </w:r>
      <w:r>
        <w:rPr>
          <w:rStyle w:val="FontStyle52"/>
        </w:rPr>
        <w:t xml:space="preserve"> сельсовет муниципального района </w:t>
      </w:r>
      <w:r w:rsidR="00A83BD4">
        <w:rPr>
          <w:rStyle w:val="FontStyle52"/>
        </w:rPr>
        <w:t>Калтасинский</w:t>
      </w:r>
      <w:r>
        <w:rPr>
          <w:rStyle w:val="FontStyle52"/>
        </w:rPr>
        <w:t xml:space="preserve"> район Республики Башкортостан на 20</w:t>
      </w:r>
      <w:r w:rsidR="00A83BD4">
        <w:rPr>
          <w:rStyle w:val="FontStyle52"/>
        </w:rPr>
        <w:t>21</w:t>
      </w:r>
      <w:r>
        <w:rPr>
          <w:rStyle w:val="FontStyle52"/>
        </w:rPr>
        <w:t>-203</w:t>
      </w:r>
      <w:r w:rsidR="00AA5717">
        <w:rPr>
          <w:rStyle w:val="FontStyle52"/>
        </w:rPr>
        <w:t>5</w:t>
      </w:r>
      <w:r>
        <w:rPr>
          <w:rStyle w:val="FontStyle52"/>
        </w:rPr>
        <w:t xml:space="preserve"> годы.</w:t>
      </w:r>
    </w:p>
    <w:p w:rsidR="00B53A34" w:rsidRDefault="00B53A34">
      <w:pPr>
        <w:pStyle w:val="Style10"/>
        <w:widowControl/>
        <w:spacing w:before="206" w:line="322" w:lineRule="exact"/>
        <w:ind w:right="130"/>
        <w:rPr>
          <w:rStyle w:val="FontStyle52"/>
        </w:rPr>
        <w:sectPr w:rsidR="00B53A34">
          <w:pgSz w:w="11905" w:h="16837"/>
          <w:pgMar w:top="759" w:right="787" w:bottom="539" w:left="1339" w:header="720" w:footer="720" w:gutter="0"/>
          <w:cols w:space="60"/>
          <w:noEndnote/>
        </w:sectPr>
      </w:pPr>
    </w:p>
    <w:p w:rsidR="00B53A34" w:rsidRDefault="0002576B">
      <w:pPr>
        <w:pStyle w:val="Style11"/>
        <w:widowControl/>
        <w:spacing w:line="317" w:lineRule="exact"/>
        <w:ind w:right="5" w:firstLine="758"/>
        <w:rPr>
          <w:rStyle w:val="FontStyle48"/>
        </w:rPr>
      </w:pPr>
      <w:r>
        <w:rPr>
          <w:noProof/>
        </w:rPr>
        <w:lastRenderedPageBreak/>
        <mc:AlternateContent>
          <mc:Choice Requires="wpg">
            <w:drawing>
              <wp:anchor distT="0" distB="207010" distL="24130" distR="24130" simplePos="0" relativeHeight="251659264" behindDoc="0" locked="0" layoutInCell="1" allowOverlap="1">
                <wp:simplePos x="0" y="0"/>
                <wp:positionH relativeFrom="margin">
                  <wp:posOffset>-3175</wp:posOffset>
                </wp:positionH>
                <wp:positionV relativeFrom="paragraph">
                  <wp:posOffset>0</wp:posOffset>
                </wp:positionV>
                <wp:extent cx="5937250" cy="8559165"/>
                <wp:effectExtent l="9525" t="8890" r="6350" b="13970"/>
                <wp:wrapTopAndBottom/>
                <wp:docPr id="2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8559165"/>
                          <a:chOff x="1301" y="134"/>
                          <a:chExt cx="9350" cy="13479"/>
                        </a:xfrm>
                      </wpg:grpSpPr>
                      <wps:wsp>
                        <wps:cNvPr id="2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01" y="134"/>
                            <a:ext cx="9350" cy="1284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1579"/>
                                <w:gridCol w:w="461"/>
                                <w:gridCol w:w="91"/>
                                <w:gridCol w:w="139"/>
                                <w:gridCol w:w="19"/>
                                <w:gridCol w:w="413"/>
                                <w:gridCol w:w="226"/>
                                <w:gridCol w:w="849"/>
                                <w:gridCol w:w="241"/>
                                <w:gridCol w:w="62"/>
                                <w:gridCol w:w="360"/>
                                <w:gridCol w:w="412"/>
                                <w:gridCol w:w="269"/>
                                <w:gridCol w:w="101"/>
                                <w:gridCol w:w="336"/>
                                <w:gridCol w:w="212"/>
                                <w:gridCol w:w="134"/>
                                <w:gridCol w:w="28"/>
                                <w:gridCol w:w="63"/>
                                <w:gridCol w:w="211"/>
                                <w:gridCol w:w="356"/>
                                <w:gridCol w:w="455"/>
                                <w:gridCol w:w="274"/>
                                <w:gridCol w:w="206"/>
                                <w:gridCol w:w="851"/>
                                <w:gridCol w:w="287"/>
                                <w:gridCol w:w="177"/>
                                <w:gridCol w:w="111"/>
                                <w:gridCol w:w="77"/>
                                <w:gridCol w:w="24"/>
                                <w:gridCol w:w="48"/>
                                <w:gridCol w:w="173"/>
                                <w:gridCol w:w="298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6"/>
                                  <w:wAfter w:w="726" w:type="dxa"/>
                                </w:trPr>
                                <w:tc>
                                  <w:tcPr>
                                    <w:tcW w:w="9350" w:type="dxa"/>
                                    <w:gridSpan w:val="29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6"/>
                                  <w:wAfter w:w="726" w:type="dxa"/>
                                </w:trPr>
                                <w:tc>
                                  <w:tcPr>
                                    <w:tcW w:w="2827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6523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326"/>
                                      </w:tabs>
                                      <w:spacing w:line="317" w:lineRule="exact"/>
                                      <w:ind w:firstLine="14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Развитие и расширение информационно-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консультационного и правового обслуживания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населения;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326"/>
                                      </w:tabs>
                                      <w:spacing w:line="317" w:lineRule="exact"/>
                                      <w:ind w:firstLine="19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3.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Развитие социальной инфраструктуры,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образования, здравоохранения, культуры,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физкультуры и спорта: повышение роли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физкультуры и спорта в деле профилактики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правонарушений, преодоления распространения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наркомании и алкоголизма;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326"/>
                                      </w:tabs>
                                      <w:spacing w:line="317" w:lineRule="exact"/>
                                      <w:ind w:firstLine="19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4.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Сохранение объектов культуры и активизация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культурной деятельности;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326"/>
                                      </w:tabs>
                                      <w:spacing w:line="317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Развитие личных подсобных хозяйств;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326"/>
                                      </w:tabs>
                                      <w:spacing w:line="317" w:lineRule="exact"/>
                                      <w:ind w:firstLine="19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6.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Создание условий для безопасного проживания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населения на территории сельского поселения.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326"/>
                                      </w:tabs>
                                      <w:spacing w:line="317" w:lineRule="exact"/>
                                      <w:ind w:firstLine="19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7.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Содействие в привлечении молодых специалистов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в сельское поселение (врачей, учителей, работников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культуры, муниципальных служащих);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326"/>
                                      </w:tabs>
                                      <w:spacing w:line="317" w:lineRule="exact"/>
                                      <w:ind w:firstLine="24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8.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>Содействие в обеспечении социальной поддержки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br/>
                                      <w:t>слабозащищенным слоям населения.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6"/>
                                  <w:wAfter w:w="726" w:type="dxa"/>
                                </w:trPr>
                                <w:tc>
                                  <w:tcPr>
                                    <w:tcW w:w="2827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322" w:lineRule="exac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Сроки реализации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523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5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20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21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-203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5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годы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6"/>
                                  <w:wAfter w:w="726" w:type="dxa"/>
                                </w:trPr>
                                <w:tc>
                                  <w:tcPr>
                                    <w:tcW w:w="9350" w:type="dxa"/>
                                    <w:gridSpan w:val="29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ind w:left="1690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Перечень подпрограмм и основных мероприятий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6"/>
                                  <w:wAfter w:w="726" w:type="dxa"/>
                                </w:trPr>
                                <w:tc>
                                  <w:tcPr>
                                    <w:tcW w:w="2827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322" w:lineRule="exact"/>
                                      <w:ind w:left="480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Основные исполнители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523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298"/>
                                      </w:tabs>
                                      <w:spacing w:line="317" w:lineRule="exact"/>
                                      <w:ind w:left="24" w:hanging="24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 xml:space="preserve">Администрация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  муниципального  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Башкортостан;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499"/>
                                      </w:tabs>
                                      <w:spacing w:line="317" w:lineRule="exact"/>
                                      <w:ind w:left="24" w:hanging="24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 xml:space="preserve">предприятия,   организации, предприниматели сельского    поселения   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 муниципального    района   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Башкортостан;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7"/>
                                      <w:widowControl/>
                                      <w:tabs>
                                        <w:tab w:val="left" w:pos="499"/>
                                      </w:tabs>
                                      <w:spacing w:line="317" w:lineRule="exact"/>
                                      <w:ind w:left="24" w:hanging="24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ab/>
                                      <w:t xml:space="preserve">население   сельского  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сельсовет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6"/>
                                  <w:wAfter w:w="726" w:type="dxa"/>
                                </w:trPr>
                                <w:tc>
                                  <w:tcPr>
                                    <w:tcW w:w="2827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322" w:lineRule="exac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Источники финансирования Программы (млн.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руб.)</w:t>
                                    </w:r>
                                  </w:p>
                                </w:tc>
                                <w:tc>
                                  <w:tcPr>
                                    <w:tcW w:w="6523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5"/>
                                      <w:widowControl/>
                                      <w:ind w:left="29" w:hanging="29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Программа финансируется из местного, районного, республиканского   и   федерального бюджетов, инвестиционных ресурсов  банков, предприятий, организаций, предпринимателей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6"/>
                                  <w:wAfter w:w="726" w:type="dxa"/>
                                </w:trPr>
                                <w:tc>
                                  <w:tcPr>
                                    <w:tcW w:w="2827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Система контроля за исполнением Программы:</w:t>
                                    </w:r>
                                  </w:p>
                                </w:tc>
                                <w:tc>
                                  <w:tcPr>
                                    <w:tcW w:w="6523" w:type="dxa"/>
                                    <w:gridSpan w:val="2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5"/>
                                      <w:widowControl/>
                                      <w:spacing w:line="317" w:lineRule="exact"/>
                                      <w:ind w:left="24" w:hanging="24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Собрание   представителей   сельского поселения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  сельсовет   муниципального района </w:t>
                                    </w:r>
                                    <w:r w:rsidR="00A83BD4"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район Республики Башкортостан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4" y="13310"/>
                            <a:ext cx="1353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10"/>
                                <w:widowControl/>
                                <w:spacing w:line="240" w:lineRule="auto"/>
                                <w:jc w:val="both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1.Введение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-.25pt;margin-top:0;width:467.5pt;height:673.95pt;z-index:251659264;mso-wrap-distance-left:1.9pt;mso-wrap-distance-right:1.9pt;mso-wrap-distance-bottom:16.3pt;mso-position-horizontal-relative:margin" coordorigin="1301,134" coordsize="9350,13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">
                <v:shape id="Text Box 6" o:spid="_x0000_s1030" type="#_x0000_t202" style="position:absolute;left:1301;top:134;width:9350;height:12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1579"/>
                          <w:gridCol w:w="461"/>
                          <w:gridCol w:w="91"/>
                          <w:gridCol w:w="139"/>
                          <w:gridCol w:w="19"/>
                          <w:gridCol w:w="413"/>
                          <w:gridCol w:w="226"/>
                          <w:gridCol w:w="849"/>
                          <w:gridCol w:w="241"/>
                          <w:gridCol w:w="62"/>
                          <w:gridCol w:w="360"/>
                          <w:gridCol w:w="412"/>
                          <w:gridCol w:w="269"/>
                          <w:gridCol w:w="101"/>
                          <w:gridCol w:w="336"/>
                          <w:gridCol w:w="212"/>
                          <w:gridCol w:w="134"/>
                          <w:gridCol w:w="28"/>
                          <w:gridCol w:w="63"/>
                          <w:gridCol w:w="211"/>
                          <w:gridCol w:w="356"/>
                          <w:gridCol w:w="455"/>
                          <w:gridCol w:w="274"/>
                          <w:gridCol w:w="206"/>
                          <w:gridCol w:w="851"/>
                          <w:gridCol w:w="287"/>
                          <w:gridCol w:w="177"/>
                          <w:gridCol w:w="111"/>
                          <w:gridCol w:w="77"/>
                          <w:gridCol w:w="24"/>
                          <w:gridCol w:w="48"/>
                          <w:gridCol w:w="173"/>
                          <w:gridCol w:w="298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6"/>
                            <w:wAfter w:w="726" w:type="dxa"/>
                          </w:trPr>
                          <w:tc>
                            <w:tcPr>
                              <w:tcW w:w="9350" w:type="dxa"/>
                              <w:gridSpan w:val="2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6"/>
                            <w:wAfter w:w="726" w:type="dxa"/>
                          </w:trPr>
                          <w:tc>
                            <w:tcPr>
                              <w:tcW w:w="2827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6523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326"/>
                                </w:tabs>
                                <w:spacing w:line="317" w:lineRule="exact"/>
                                <w:ind w:firstLine="1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2.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>Развитие и расширение информационно-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консультационного и правового обслуживания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населения;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326"/>
                                </w:tabs>
                                <w:spacing w:line="317" w:lineRule="exact"/>
                                <w:ind w:firstLine="19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3.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>Развитие социальной инфраструктуры,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образования, здравоохранения, культуры,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физкультуры и спорта: повышение роли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физкультуры и спорта в деле профилактики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правонарушений, преодоления распространения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наркомании и алкоголизма;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326"/>
                                </w:tabs>
                                <w:spacing w:line="317" w:lineRule="exact"/>
                                <w:ind w:firstLine="19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4.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>Сохранение объектов культуры и активизация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культурной деятельности;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326"/>
                                </w:tabs>
                                <w:spacing w:line="317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5.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>Развитие личных подсобных хозяйств;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326"/>
                                </w:tabs>
                                <w:spacing w:line="317" w:lineRule="exact"/>
                                <w:ind w:firstLine="19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6.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>Создание условий для безопасного проживания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населения на территории сельского поселения.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326"/>
                                </w:tabs>
                                <w:spacing w:line="317" w:lineRule="exact"/>
                                <w:ind w:firstLine="19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7.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>Содействие в привлечении молодых специалистов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в сельское поселение (врачей, учителей, работников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культуры, муниципальных служащих);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326"/>
                                </w:tabs>
                                <w:spacing w:line="317" w:lineRule="exact"/>
                                <w:ind w:firstLine="2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8.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>Содействие в обеспечении социальной поддержки</w:t>
                              </w:r>
                              <w:r>
                                <w:rPr>
                                  <w:rStyle w:val="FontStyle48"/>
                                </w:rPr>
                                <w:br/>
                                <w:t>слабозащищенным слоям населения.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6"/>
                            <w:wAfter w:w="726" w:type="dxa"/>
                          </w:trPr>
                          <w:tc>
                            <w:tcPr>
                              <w:tcW w:w="2827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322" w:lineRule="exac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Сроки реализации Программы:</w:t>
                              </w:r>
                            </w:p>
                          </w:tc>
                          <w:tc>
                            <w:tcPr>
                              <w:tcW w:w="6523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5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20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21</w:t>
                              </w:r>
                              <w:r>
                                <w:rPr>
                                  <w:rStyle w:val="FontStyle48"/>
                                </w:rPr>
                                <w:t>-203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5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годы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6"/>
                            <w:wAfter w:w="726" w:type="dxa"/>
                          </w:trPr>
                          <w:tc>
                            <w:tcPr>
                              <w:tcW w:w="9350" w:type="dxa"/>
                              <w:gridSpan w:val="2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ind w:left="1690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Перечень подпрограмм и основных мероприятий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6"/>
                            <w:wAfter w:w="726" w:type="dxa"/>
                          </w:trPr>
                          <w:tc>
                            <w:tcPr>
                              <w:tcW w:w="2827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322" w:lineRule="exact"/>
                                <w:ind w:left="480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Основные исполнители программы:</w:t>
                              </w:r>
                            </w:p>
                          </w:tc>
                          <w:tc>
                            <w:tcPr>
                              <w:tcW w:w="6523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298"/>
                                </w:tabs>
                                <w:spacing w:line="317" w:lineRule="exact"/>
                                <w:ind w:left="24" w:hanging="2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-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 xml:space="preserve">Администрация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  муниципального  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Башкортостан;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499"/>
                                </w:tabs>
                                <w:spacing w:line="317" w:lineRule="exact"/>
                                <w:ind w:left="24" w:hanging="2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-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 xml:space="preserve">предприятия,   организации, предприниматели сельского    поселения   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   района   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Башкортостан;</w:t>
                              </w:r>
                            </w:p>
                            <w:p w:rsidR="00B53A34" w:rsidRDefault="00B53A34">
                              <w:pPr>
                                <w:pStyle w:val="Style27"/>
                                <w:widowControl/>
                                <w:tabs>
                                  <w:tab w:val="left" w:pos="499"/>
                                </w:tabs>
                                <w:spacing w:line="317" w:lineRule="exact"/>
                                <w:ind w:left="24" w:hanging="2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-</w:t>
                              </w:r>
                              <w:r>
                                <w:rPr>
                                  <w:rStyle w:val="FontStyle48"/>
                                </w:rPr>
                                <w:tab/>
                                <w:t xml:space="preserve">население   сельского  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6"/>
                            <w:wAfter w:w="726" w:type="dxa"/>
                          </w:trPr>
                          <w:tc>
                            <w:tcPr>
                              <w:tcW w:w="2827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322" w:lineRule="exac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Источники финансирования Программы (млн.</w:t>
                              </w:r>
                            </w:p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руб.)</w:t>
                              </w:r>
                            </w:p>
                          </w:tc>
                          <w:tc>
                            <w:tcPr>
                              <w:tcW w:w="6523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5"/>
                                <w:widowControl/>
                                <w:ind w:left="29" w:hanging="29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Программа финансируется из местного, районного, республиканского   и   федерального бюджетов, инвестиционных ресурсов  банков, предприятий, организаций, предпринимателей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6"/>
                            <w:wAfter w:w="726" w:type="dxa"/>
                          </w:trPr>
                          <w:tc>
                            <w:tcPr>
                              <w:tcW w:w="2827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Система контроля за исполнением Программы:</w:t>
                              </w:r>
                            </w:p>
                          </w:tc>
                          <w:tc>
                            <w:tcPr>
                              <w:tcW w:w="6523" w:type="dxa"/>
                              <w:gridSpan w:val="2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5"/>
                                <w:widowControl/>
                                <w:spacing w:line="317" w:lineRule="exact"/>
                                <w:ind w:left="24" w:hanging="2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Собрание   представителей   сельского поселения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  сельсовет  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7" o:spid="_x0000_s1031" type="#_x0000_t202" style="position:absolute;left:4954;top:13310;width:1353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10"/>
                          <w:widowControl/>
                          <w:spacing w:line="240" w:lineRule="auto"/>
                          <w:jc w:val="both"/>
                          <w:rPr>
                            <w:rStyle w:val="FontStyle52"/>
                          </w:rPr>
                        </w:pPr>
                        <w:r>
                          <w:rPr>
                            <w:rStyle w:val="FontStyle52"/>
                          </w:rPr>
                          <w:t>1.Введение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53A34">
        <w:rPr>
          <w:rStyle w:val="FontStyle48"/>
        </w:rPr>
        <w:t>Необходимость реализации закона № 131-ФЗ от 06.10.2003 «Об общих принципах организации местного самоуправления в Российской Федерации» актуализировала потребность местных властей в разработке эффективной стратегии развития не только на муниципальном уровне, но и на уровне отдельных сельских поселений.</w:t>
      </w:r>
    </w:p>
    <w:p w:rsidR="00B53A34" w:rsidRDefault="00B53A34">
      <w:pPr>
        <w:pStyle w:val="Style11"/>
        <w:widowControl/>
        <w:spacing w:line="317" w:lineRule="exact"/>
        <w:ind w:firstLine="686"/>
        <w:rPr>
          <w:rStyle w:val="FontStyle48"/>
        </w:rPr>
      </w:pPr>
      <w:r>
        <w:rPr>
          <w:rStyle w:val="FontStyle48"/>
        </w:rPr>
        <w:t>Стратегический план развития сельского поселения отвечает потребностям и проживающего на его территории населения, и объективно происходящих на</w:t>
      </w:r>
    </w:p>
    <w:p w:rsidR="00B53A34" w:rsidRDefault="00B53A34">
      <w:pPr>
        <w:pStyle w:val="Style11"/>
        <w:widowControl/>
        <w:spacing w:line="317" w:lineRule="exact"/>
        <w:ind w:firstLine="686"/>
        <w:rPr>
          <w:rStyle w:val="FontStyle48"/>
        </w:rPr>
        <w:sectPr w:rsidR="00B53A34">
          <w:pgSz w:w="11905" w:h="16837"/>
          <w:pgMar w:top="119" w:right="783" w:bottom="663" w:left="1235" w:header="720" w:footer="720" w:gutter="0"/>
          <w:cols w:space="60"/>
          <w:noEndnote/>
        </w:sectPr>
      </w:pPr>
    </w:p>
    <w:p w:rsidR="00B53A34" w:rsidRDefault="00B53A34">
      <w:pPr>
        <w:pStyle w:val="Style11"/>
        <w:widowControl/>
        <w:spacing w:line="317" w:lineRule="exact"/>
        <w:ind w:firstLine="0"/>
        <w:rPr>
          <w:rStyle w:val="FontStyle48"/>
        </w:rPr>
      </w:pPr>
      <w:r>
        <w:rPr>
          <w:rStyle w:val="FontStyle48"/>
        </w:rPr>
        <w:lastRenderedPageBreak/>
        <w:t xml:space="preserve">его территории процессов. Программа комплексного развития социальной инфраструктуры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 (далее - Программа) содержит чёткое представление о стратегических целях, ресурсах, потенциале и об основных направлениях социального развития сельского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B53A34" w:rsidRDefault="00B53A34">
      <w:pPr>
        <w:pStyle w:val="Style11"/>
        <w:widowControl/>
        <w:spacing w:before="5" w:line="317" w:lineRule="exact"/>
        <w:ind w:firstLine="821"/>
        <w:rPr>
          <w:rStyle w:val="FontStyle48"/>
        </w:rPr>
      </w:pPr>
      <w:r>
        <w:rPr>
          <w:rStyle w:val="FontStyle48"/>
        </w:rPr>
        <w:t>Цели развития сельского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B53A34" w:rsidRDefault="00B53A34">
      <w:pPr>
        <w:pStyle w:val="Style31"/>
        <w:widowControl/>
        <w:spacing w:before="10" w:line="317" w:lineRule="exact"/>
        <w:rPr>
          <w:rStyle w:val="FontStyle48"/>
        </w:rPr>
      </w:pPr>
      <w:r>
        <w:rPr>
          <w:rStyle w:val="FontStyle4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B53A34" w:rsidRDefault="00B53A34">
      <w:pPr>
        <w:pStyle w:val="Style33"/>
        <w:widowControl/>
        <w:spacing w:before="5" w:line="317" w:lineRule="exact"/>
        <w:rPr>
          <w:rStyle w:val="FontStyle48"/>
        </w:rPr>
      </w:pPr>
      <w:r>
        <w:rPr>
          <w:rStyle w:val="FontStyle48"/>
        </w:rPr>
        <w:t>Главной целью Программы является повышение качества жизни населения, его занятости и самозанятости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B53A34" w:rsidRDefault="00B53A34">
      <w:pPr>
        <w:pStyle w:val="Style11"/>
        <w:widowControl/>
        <w:spacing w:line="317" w:lineRule="exact"/>
        <w:ind w:right="19" w:firstLine="691"/>
        <w:rPr>
          <w:rStyle w:val="FontStyle48"/>
        </w:rPr>
      </w:pPr>
      <w:r>
        <w:rPr>
          <w:rStyle w:val="FontStyle48"/>
        </w:rPr>
        <w:t>Для обеспечения условий успешного выполнения мероприятий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сельского поселения.</w:t>
      </w:r>
    </w:p>
    <w:p w:rsidR="00B53A34" w:rsidRDefault="00B53A34">
      <w:pPr>
        <w:pStyle w:val="Style31"/>
        <w:widowControl/>
        <w:spacing w:line="240" w:lineRule="exact"/>
        <w:rPr>
          <w:sz w:val="20"/>
          <w:szCs w:val="20"/>
        </w:rPr>
      </w:pPr>
    </w:p>
    <w:p w:rsidR="00B53A34" w:rsidRDefault="00B53A34">
      <w:pPr>
        <w:pStyle w:val="Style31"/>
        <w:widowControl/>
        <w:spacing w:before="77" w:line="317" w:lineRule="exact"/>
        <w:rPr>
          <w:rStyle w:val="FontStyle48"/>
        </w:rPr>
      </w:pPr>
      <w:r>
        <w:rPr>
          <w:rStyle w:val="FontStyle48"/>
        </w:rPr>
        <w:t xml:space="preserve">2. Социально-экономическая ситуация и потенциал развития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Башкортостан.</w:t>
      </w:r>
    </w:p>
    <w:p w:rsidR="00B53A34" w:rsidRDefault="00B53A34">
      <w:pPr>
        <w:pStyle w:val="Style31"/>
        <w:widowControl/>
        <w:spacing w:line="317" w:lineRule="exact"/>
        <w:jc w:val="left"/>
        <w:rPr>
          <w:rStyle w:val="FontStyle48"/>
        </w:rPr>
      </w:pPr>
      <w:r>
        <w:rPr>
          <w:rStyle w:val="FontStyle48"/>
        </w:rPr>
        <w:t>2.1. Анализ социального развития сельского поселения</w:t>
      </w:r>
    </w:p>
    <w:p w:rsidR="00B53A34" w:rsidRDefault="00B53A34">
      <w:pPr>
        <w:pStyle w:val="Style31"/>
        <w:widowControl/>
        <w:spacing w:line="317" w:lineRule="exact"/>
        <w:ind w:right="38"/>
        <w:rPr>
          <w:rStyle w:val="FontStyle48"/>
        </w:rPr>
      </w:pPr>
      <w:r>
        <w:rPr>
          <w:rStyle w:val="FontStyle48"/>
        </w:rPr>
        <w:t xml:space="preserve">Общая площадь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составляет </w:t>
      </w:r>
      <w:smartTag w:uri="urn:schemas-microsoft-com:office:smarttags" w:element="metricconverter">
        <w:smartTagPr>
          <w:attr w:name="ProductID" w:val="2019 г"/>
        </w:smartTagPr>
        <w:r>
          <w:rPr>
            <w:rStyle w:val="FontStyle48"/>
          </w:rPr>
          <w:t>18278 га</w:t>
        </w:r>
      </w:smartTag>
      <w:r>
        <w:rPr>
          <w:rStyle w:val="FontStyle48"/>
        </w:rPr>
        <w:t>. Численность населения по данным на 01.01.20</w:t>
      </w:r>
      <w:r w:rsidR="00AA5717">
        <w:rPr>
          <w:rStyle w:val="FontStyle48"/>
        </w:rPr>
        <w:t>21</w:t>
      </w:r>
      <w:r>
        <w:rPr>
          <w:rStyle w:val="FontStyle48"/>
        </w:rPr>
        <w:t xml:space="preserve"> года составила </w:t>
      </w:r>
      <w:r w:rsidR="00A0462D">
        <w:rPr>
          <w:rStyle w:val="FontStyle48"/>
        </w:rPr>
        <w:t>853</w:t>
      </w:r>
      <w:r>
        <w:rPr>
          <w:rStyle w:val="FontStyle48"/>
        </w:rPr>
        <w:t xml:space="preserve"> человек</w:t>
      </w:r>
      <w:r w:rsidR="00A0462D">
        <w:rPr>
          <w:rStyle w:val="FontStyle48"/>
        </w:rPr>
        <w:t>а</w:t>
      </w:r>
      <w:r>
        <w:rPr>
          <w:rStyle w:val="FontStyle48"/>
        </w:rPr>
        <w:t>. В</w:t>
      </w:r>
    </w:p>
    <w:p w:rsidR="00B53A34" w:rsidRDefault="00F704E6">
      <w:pPr>
        <w:pStyle w:val="Style31"/>
        <w:widowControl/>
        <w:spacing w:line="317" w:lineRule="exact"/>
        <w:ind w:right="38"/>
        <w:rPr>
          <w:rStyle w:val="FontStyle48"/>
        </w:rPr>
        <w:sectPr w:rsidR="00B53A34" w:rsidSect="00F704E6">
          <w:pgSz w:w="11905" w:h="16837"/>
          <w:pgMar w:top="326" w:right="581" w:bottom="568" w:left="1412" w:header="720" w:footer="720" w:gutter="0"/>
          <w:cols w:space="60"/>
          <w:noEndnote/>
        </w:sectPr>
      </w:pPr>
      <w:r>
        <w:rPr>
          <w:rStyle w:val="FontStyle48"/>
        </w:rPr>
        <w:t>состав сельского поселения входят д.Старояшево (административный центр), с.Актуганово,</w:t>
      </w:r>
      <w:r w:rsidR="00A0462D">
        <w:rPr>
          <w:rStyle w:val="FontStyle48"/>
        </w:rPr>
        <w:t xml:space="preserve"> </w:t>
      </w:r>
      <w:r>
        <w:rPr>
          <w:rStyle w:val="FontStyle48"/>
        </w:rPr>
        <w:t>с.Братовщина,</w:t>
      </w:r>
      <w:r w:rsidR="00A0462D">
        <w:rPr>
          <w:rStyle w:val="FontStyle48"/>
        </w:rPr>
        <w:t xml:space="preserve"> </w:t>
      </w:r>
      <w:r>
        <w:rPr>
          <w:rStyle w:val="FontStyle48"/>
        </w:rPr>
        <w:t>д.Семенкино,</w:t>
      </w:r>
      <w:r w:rsidR="00A0462D">
        <w:rPr>
          <w:rStyle w:val="FontStyle48"/>
        </w:rPr>
        <w:t xml:space="preserve"> </w:t>
      </w:r>
      <w:r>
        <w:rPr>
          <w:rStyle w:val="FontStyle48"/>
        </w:rPr>
        <w:t>д.Новояшево</w:t>
      </w:r>
    </w:p>
    <w:p w:rsidR="00B53A34" w:rsidRDefault="00B53A34">
      <w:pPr>
        <w:pStyle w:val="Style31"/>
        <w:widowControl/>
        <w:spacing w:line="302" w:lineRule="exact"/>
        <w:rPr>
          <w:rStyle w:val="FontStyle48"/>
        </w:rPr>
      </w:pPr>
    </w:p>
    <w:p w:rsidR="00B53A34" w:rsidRDefault="00B53A34">
      <w:pPr>
        <w:pStyle w:val="Style31"/>
        <w:widowControl/>
        <w:spacing w:before="29" w:line="240" w:lineRule="auto"/>
        <w:jc w:val="left"/>
        <w:rPr>
          <w:rStyle w:val="FontStyle48"/>
        </w:rPr>
      </w:pPr>
      <w:r>
        <w:rPr>
          <w:rStyle w:val="FontStyle48"/>
        </w:rPr>
        <w:t xml:space="preserve">Наличие земельных ресурсов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сельсовет:</w:t>
      </w:r>
    </w:p>
    <w:p w:rsidR="00B53A34" w:rsidRDefault="0002576B">
      <w:pPr>
        <w:pStyle w:val="Style18"/>
        <w:widowControl/>
        <w:spacing w:line="240" w:lineRule="exact"/>
        <w:ind w:left="9379"/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121920" distB="191770" distL="24130" distR="24130" simplePos="0" relativeHeight="251660288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2630170</wp:posOffset>
                </wp:positionV>
                <wp:extent cx="6397625" cy="5498465"/>
                <wp:effectExtent l="7620" t="10160" r="5080" b="6350"/>
                <wp:wrapTopAndBottom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7625" cy="5498465"/>
                          <a:chOff x="907" y="5544"/>
                          <a:chExt cx="10075" cy="8659"/>
                        </a:xfrm>
                      </wpg:grpSpPr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7" y="7152"/>
                            <a:ext cx="10075" cy="7051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1579"/>
                                <w:gridCol w:w="461"/>
                                <w:gridCol w:w="91"/>
                                <w:gridCol w:w="139"/>
                                <w:gridCol w:w="432"/>
                                <w:gridCol w:w="226"/>
                                <w:gridCol w:w="849"/>
                                <w:gridCol w:w="241"/>
                                <w:gridCol w:w="62"/>
                                <w:gridCol w:w="360"/>
                                <w:gridCol w:w="412"/>
                                <w:gridCol w:w="269"/>
                                <w:gridCol w:w="101"/>
                                <w:gridCol w:w="336"/>
                                <w:gridCol w:w="212"/>
                                <w:gridCol w:w="134"/>
                                <w:gridCol w:w="28"/>
                                <w:gridCol w:w="63"/>
                                <w:gridCol w:w="211"/>
                                <w:gridCol w:w="356"/>
                                <w:gridCol w:w="455"/>
                                <w:gridCol w:w="274"/>
                                <w:gridCol w:w="206"/>
                                <w:gridCol w:w="851"/>
                                <w:gridCol w:w="287"/>
                                <w:gridCol w:w="288"/>
                                <w:gridCol w:w="77"/>
                                <w:gridCol w:w="24"/>
                                <w:gridCol w:w="48"/>
                                <w:gridCol w:w="173"/>
                                <w:gridCol w:w="298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Численность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Расстояние от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Расстоя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сельского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населенных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населения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населенного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ние от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поселения, с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374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пунктов,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населенного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пункта до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населен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указанием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входящих в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пункта, чел.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административного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ного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административного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509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состав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vMerge w:val="restart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466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центра, км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пункта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центра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302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сельского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до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поселения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районн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ого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центра,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км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Сельское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226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Д.Старояшев</w:t>
                                    </w:r>
                                    <w:r w:rsidR="00B53A34">
                                      <w:rPr>
                                        <w:rStyle w:val="FontStyle48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CA7B2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212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40"/>
                                      <w:widowControl/>
                                      <w:jc w:val="center"/>
                                      <w:rPr>
                                        <w:rStyle w:val="FontStyle53"/>
                                      </w:rPr>
                                    </w:pPr>
                                    <w:r>
                                      <w:rPr>
                                        <w:rStyle w:val="FontStyle53"/>
                                      </w:rPr>
                                      <w:t>-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55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поселение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с. 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Актуганово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CA7B2E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343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7</w:t>
                                    </w:r>
                                  </w:p>
                                  <w:p w:rsidR="00AA5717" w:rsidRDefault="00AA5717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48</w:t>
                                    </w:r>
                                  </w:p>
                                  <w:p w:rsidR="00AA5717" w:rsidRDefault="00AA5717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57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83BD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Старояшевский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>С.Братовщина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CA7B2E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 xml:space="preserve">          53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сельсовет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>Д.Новояшево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CA7B2E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 xml:space="preserve">          127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 xml:space="preserve">                    2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 xml:space="preserve">       53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муниципального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>Д.Семенкино</w:t>
                                    </w: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CA7B2E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 xml:space="preserve">          118</w:t>
                                    </w: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 xml:space="preserve">                    8</w:t>
                                    </w: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A5717">
                                    <w:pPr>
                                      <w:pStyle w:val="Style26"/>
                                      <w:widowControl/>
                                    </w:pPr>
                                    <w:r>
                                      <w:t xml:space="preserve">       50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района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A83BD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Калтасинский</w:t>
                                    </w:r>
                                    <w:r w:rsidR="00B53A34">
                                      <w:rPr>
                                        <w:rStyle w:val="FontStyle48"/>
                                      </w:rPr>
                                      <w:t xml:space="preserve"> район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Республики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Башкортостан,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административный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573" w:type="dxa"/>
                                    <w:gridSpan w:val="4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центр 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–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 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д.Староя</w:t>
                                    </w:r>
                                    <w:r w:rsidR="00F704E6">
                                      <w:rPr>
                                        <w:rStyle w:val="FontStyle48"/>
                                      </w:rPr>
                                      <w:t>ш</w:t>
                                    </w:r>
                                    <w:r w:rsidR="00AA5717">
                                      <w:rPr>
                                        <w:rStyle w:val="FontStyle48"/>
                                      </w:rPr>
                                      <w:t>ев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1978" w:type="dxa"/>
                                    <w:gridSpan w:val="6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752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578" w:type="dxa"/>
                                    <w:gridSpan w:val="9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195" w:type="dxa"/>
                                    <w:gridSpan w:val="7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" y="5544"/>
                            <a:ext cx="9893" cy="16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31"/>
                                <w:widowControl/>
                                <w:spacing w:line="322" w:lineRule="exact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2.2 Административное деление</w:t>
                              </w:r>
                            </w:p>
                            <w:p w:rsidR="00B53A34" w:rsidRDefault="00B53A34">
                              <w:pPr>
                                <w:pStyle w:val="Style31"/>
                                <w:widowControl/>
                                <w:spacing w:before="5" w:line="322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Сельское поселение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сельсовет муниципального района </w:t>
                              </w:r>
                              <w:r w:rsidR="00A83BD4"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район Республики Башкортостан включает в себя 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5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населенных пунктов, с административным центром в 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д.Старояшев</w:t>
                              </w:r>
                              <w:r>
                                <w:rPr>
                                  <w:rStyle w:val="FontStyle48"/>
                                </w:rPr>
                                <w:t>о.</w:t>
                              </w:r>
                            </w:p>
                            <w:p w:rsidR="00B53A34" w:rsidRDefault="00B53A34">
                              <w:pPr>
                                <w:pStyle w:val="Style18"/>
                                <w:widowControl/>
                                <w:spacing w:before="43"/>
                                <w:ind w:right="14"/>
                                <w:jc w:val="righ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Таб.2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-2.9pt;margin-top:207.1pt;width:503.75pt;height:432.95pt;z-index:251660288;mso-wrap-distance-left:1.9pt;mso-wrap-distance-top:9.6pt;mso-wrap-distance-right:1.9pt;mso-wrap-distance-bottom:15.1pt;mso-position-horizontal-relative:margin" coordorigin="907,5544" coordsize="10075,8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">
                <v:shape id="Text Box 9" o:spid="_x0000_s1033" type="#_x0000_t202" style="position:absolute;left:907;top:7152;width:10075;height:7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1579"/>
                          <w:gridCol w:w="461"/>
                          <w:gridCol w:w="91"/>
                          <w:gridCol w:w="139"/>
                          <w:gridCol w:w="432"/>
                          <w:gridCol w:w="226"/>
                          <w:gridCol w:w="849"/>
                          <w:gridCol w:w="241"/>
                          <w:gridCol w:w="62"/>
                          <w:gridCol w:w="360"/>
                          <w:gridCol w:w="412"/>
                          <w:gridCol w:w="269"/>
                          <w:gridCol w:w="101"/>
                          <w:gridCol w:w="336"/>
                          <w:gridCol w:w="212"/>
                          <w:gridCol w:w="134"/>
                          <w:gridCol w:w="28"/>
                          <w:gridCol w:w="63"/>
                          <w:gridCol w:w="211"/>
                          <w:gridCol w:w="356"/>
                          <w:gridCol w:w="455"/>
                          <w:gridCol w:w="274"/>
                          <w:gridCol w:w="206"/>
                          <w:gridCol w:w="851"/>
                          <w:gridCol w:w="287"/>
                          <w:gridCol w:w="288"/>
                          <w:gridCol w:w="77"/>
                          <w:gridCol w:w="24"/>
                          <w:gridCol w:w="48"/>
                          <w:gridCol w:w="173"/>
                          <w:gridCol w:w="298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Численность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Расстояние от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Расстоя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сельского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населенных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населения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населенного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ние от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поселения, с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ind w:left="374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пунктов,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населенного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пункта до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населен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указанием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входящих в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пункта, чел.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административного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ного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административного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ind w:left="509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состав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vMerge w:val="restart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ind w:left="466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центра, км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пункта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центра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ind w:left="302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сельского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до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поселения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районн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ого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центра,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км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Сельское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36"/>
                                <w:widowControl/>
                                <w:spacing w:line="240" w:lineRule="auto"/>
                                <w:ind w:left="226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Д.Старояшев</w:t>
                              </w:r>
                              <w:r w:rsidR="00B53A34">
                                <w:rPr>
                                  <w:rStyle w:val="FontStyle48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CA7B2E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212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40"/>
                                <w:widowControl/>
                                <w:jc w:val="center"/>
                                <w:rPr>
                                  <w:rStyle w:val="FontStyle53"/>
                                </w:rPr>
                              </w:pPr>
                              <w:r>
                                <w:rPr>
                                  <w:rStyle w:val="FontStyle53"/>
                                </w:rPr>
                                <w:t>-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55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поселение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с. 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Актуганово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CA7B2E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343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7</w:t>
                              </w:r>
                            </w:p>
                            <w:p w:rsidR="00AA5717" w:rsidRDefault="00AA5717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48</w:t>
                              </w:r>
                            </w:p>
                            <w:p w:rsidR="00AA5717" w:rsidRDefault="00AA5717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57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83BD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Старояшевский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26"/>
                                <w:widowControl/>
                              </w:pPr>
                              <w:r>
                                <w:t>С.Братовщина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CA7B2E">
                              <w:pPr>
                                <w:pStyle w:val="Style26"/>
                                <w:widowControl/>
                              </w:pPr>
                              <w:r>
                                <w:t xml:space="preserve">          53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сельсовет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26"/>
                                <w:widowControl/>
                              </w:pPr>
                              <w:r>
                                <w:t>Д.Новояшево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CA7B2E">
                              <w:pPr>
                                <w:pStyle w:val="Style26"/>
                                <w:widowControl/>
                              </w:pPr>
                              <w:r>
                                <w:t xml:space="preserve">          127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26"/>
                                <w:widowControl/>
                              </w:pPr>
                              <w:r>
                                <w:t xml:space="preserve">                    2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26"/>
                                <w:widowControl/>
                              </w:pPr>
                              <w:r>
                                <w:t xml:space="preserve">       53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муниципального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26"/>
                                <w:widowControl/>
                              </w:pPr>
                              <w:r>
                                <w:t>Д.Семенкино</w:t>
                              </w: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CA7B2E">
                              <w:pPr>
                                <w:pStyle w:val="Style26"/>
                                <w:widowControl/>
                              </w:pPr>
                              <w:r>
                                <w:t xml:space="preserve">          118</w:t>
                              </w: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26"/>
                                <w:widowControl/>
                              </w:pPr>
                              <w:r>
                                <w:t xml:space="preserve">                    8</w:t>
                              </w: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A5717">
                              <w:pPr>
                                <w:pStyle w:val="Style26"/>
                                <w:widowControl/>
                              </w:pPr>
                              <w:r>
                                <w:t xml:space="preserve">       50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района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A83BD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Калтасинский</w:t>
                              </w:r>
                              <w:r w:rsidR="00B53A34">
                                <w:rPr>
                                  <w:rStyle w:val="FontStyle48"/>
                                </w:rPr>
                                <w:t xml:space="preserve"> район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Республики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Башкортостан,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административный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573" w:type="dxa"/>
                              <w:gridSpan w:val="4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центр 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–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д.Староя</w:t>
                              </w:r>
                              <w:r w:rsidR="00F704E6">
                                <w:rPr>
                                  <w:rStyle w:val="FontStyle48"/>
                                </w:rPr>
                                <w:t>ш</w:t>
                              </w:r>
                              <w:r w:rsidR="00AA5717">
                                <w:rPr>
                                  <w:rStyle w:val="FontStyle48"/>
                                </w:rPr>
                                <w:t>ев</w:t>
                              </w:r>
                              <w:r>
                                <w:rPr>
                                  <w:rStyle w:val="FontStyle48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1978" w:type="dxa"/>
                              <w:gridSpan w:val="6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752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578" w:type="dxa"/>
                              <w:gridSpan w:val="9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195" w:type="dxa"/>
                              <w:gridSpan w:val="7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10" o:spid="_x0000_s1034" type="#_x0000_t202" style="position:absolute;left:1080;top:5544;width:9893;height:1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31"/>
                          <w:widowControl/>
                          <w:spacing w:line="322" w:lineRule="exact"/>
                          <w:jc w:val="left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2.2 Административное деление</w:t>
                        </w:r>
                      </w:p>
                      <w:p w:rsidR="00B53A34" w:rsidRDefault="00B53A34">
                        <w:pPr>
                          <w:pStyle w:val="Style31"/>
                          <w:widowControl/>
                          <w:spacing w:before="5" w:line="322" w:lineRule="exact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 xml:space="preserve">Сельское поселение </w:t>
                        </w:r>
                        <w:r w:rsidR="00A83BD4">
                          <w:rPr>
                            <w:rStyle w:val="FontStyle48"/>
                          </w:rPr>
                          <w:t>Старояшевский</w:t>
                        </w:r>
                        <w:r>
                          <w:rPr>
                            <w:rStyle w:val="FontStyle48"/>
                          </w:rPr>
                          <w:t xml:space="preserve"> сельсовет муниципального района </w:t>
                        </w:r>
                        <w:r w:rsidR="00A83BD4">
                          <w:rPr>
                            <w:rStyle w:val="FontStyle48"/>
                          </w:rPr>
                          <w:t>Калтасинский</w:t>
                        </w:r>
                        <w:r>
                          <w:rPr>
                            <w:rStyle w:val="FontStyle48"/>
                          </w:rPr>
                          <w:t xml:space="preserve"> район Республики Башкортостан включает в себя </w:t>
                        </w:r>
                        <w:r w:rsidR="00AA5717">
                          <w:rPr>
                            <w:rStyle w:val="FontStyle48"/>
                          </w:rPr>
                          <w:t>5</w:t>
                        </w:r>
                        <w:r>
                          <w:rPr>
                            <w:rStyle w:val="FontStyle48"/>
                          </w:rPr>
                          <w:t xml:space="preserve"> населенных пунктов, с административным центром в </w:t>
                        </w:r>
                        <w:r w:rsidR="00AA5717">
                          <w:rPr>
                            <w:rStyle w:val="FontStyle48"/>
                          </w:rPr>
                          <w:t>д.Старояшев</w:t>
                        </w:r>
                        <w:r>
                          <w:rPr>
                            <w:rStyle w:val="FontStyle48"/>
                          </w:rPr>
                          <w:t>о.</w:t>
                        </w:r>
                      </w:p>
                      <w:p w:rsidR="00B53A34" w:rsidRDefault="00B53A34">
                        <w:pPr>
                          <w:pStyle w:val="Style18"/>
                          <w:widowControl/>
                          <w:spacing w:before="43"/>
                          <w:ind w:right="14"/>
                          <w:jc w:val="right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Таб.2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53A34" w:rsidRDefault="00B53A34">
      <w:pPr>
        <w:pStyle w:val="Style18"/>
        <w:widowControl/>
        <w:spacing w:before="120"/>
        <w:ind w:left="9379"/>
        <w:jc w:val="both"/>
        <w:rPr>
          <w:rStyle w:val="FontStyle48"/>
        </w:rPr>
      </w:pPr>
      <w:r>
        <w:rPr>
          <w:rStyle w:val="FontStyle48"/>
        </w:rPr>
        <w:t>Таб.1</w:t>
      </w:r>
    </w:p>
    <w:p w:rsidR="00B53A34" w:rsidRDefault="00B53A34">
      <w:pPr>
        <w:widowControl/>
        <w:spacing w:after="14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0"/>
        <w:gridCol w:w="5304"/>
      </w:tblGrid>
      <w:tr w:rsidR="00B53A34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3"/>
              <w:widowControl/>
              <w:spacing w:line="240" w:lineRule="auto"/>
              <w:ind w:left="97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Категория земель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3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Общая площадь, га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36"/>
              <w:widowControl/>
              <w:spacing w:line="240" w:lineRule="auto"/>
              <w:ind w:left="552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Земли сельхоз назначения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F704E6">
            <w:pPr>
              <w:pStyle w:val="Style36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5995,52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36"/>
              <w:widowControl/>
              <w:spacing w:line="240" w:lineRule="auto"/>
              <w:ind w:left="1032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Земли поселений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F704E6">
            <w:pPr>
              <w:pStyle w:val="Style36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256,64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36"/>
              <w:widowControl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Земли промышленности (земли транспорта, земли специального назначения)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F704E6">
            <w:pPr>
              <w:pStyle w:val="Style36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5,8494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36"/>
              <w:widowControl/>
              <w:spacing w:line="240" w:lineRule="auto"/>
              <w:ind w:left="672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Земли лесного фонда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F704E6">
            <w:pPr>
              <w:pStyle w:val="Style36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31,0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36"/>
              <w:widowControl/>
              <w:spacing w:line="240" w:lineRule="auto"/>
              <w:ind w:left="672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Земли водного фонда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F704E6">
            <w:pPr>
              <w:pStyle w:val="Style36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6,0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4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3"/>
              <w:widowControl/>
              <w:spacing w:line="240" w:lineRule="auto"/>
              <w:ind w:left="523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Итого земель в границах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F704E6" w:rsidP="00F704E6">
            <w:pPr>
              <w:pStyle w:val="Style23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 xml:space="preserve">                                   6295,0</w:t>
            </w:r>
          </w:p>
        </w:tc>
      </w:tr>
    </w:tbl>
    <w:p w:rsidR="00B53A34" w:rsidRDefault="00B53A34">
      <w:pPr>
        <w:pStyle w:val="Style31"/>
        <w:widowControl/>
        <w:spacing w:line="322" w:lineRule="exact"/>
        <w:jc w:val="left"/>
        <w:rPr>
          <w:rStyle w:val="FontStyle48"/>
        </w:rPr>
      </w:pPr>
      <w:r>
        <w:rPr>
          <w:rStyle w:val="FontStyle48"/>
        </w:rPr>
        <w:t>2.3 Демографическая ситуация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 xml:space="preserve">Общая численность населения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на 01.01.20</w:t>
      </w:r>
      <w:r w:rsidR="00AA5717">
        <w:rPr>
          <w:rStyle w:val="FontStyle48"/>
        </w:rPr>
        <w:t>21</w:t>
      </w:r>
      <w:r>
        <w:rPr>
          <w:rStyle w:val="FontStyle48"/>
        </w:rPr>
        <w:t xml:space="preserve"> года составила </w:t>
      </w:r>
      <w:r w:rsidR="00CA7B2E">
        <w:rPr>
          <w:rStyle w:val="FontStyle48"/>
        </w:rPr>
        <w:t>853</w:t>
      </w:r>
      <w:r>
        <w:rPr>
          <w:rStyle w:val="FontStyle48"/>
        </w:rPr>
        <w:t xml:space="preserve"> человек. Численность трудоспособного возраста составляет </w:t>
      </w:r>
      <w:r w:rsidR="00AA5717">
        <w:rPr>
          <w:rStyle w:val="FontStyle48"/>
        </w:rPr>
        <w:t>_</w:t>
      </w:r>
      <w:r w:rsidR="00F704E6" w:rsidRPr="00F704E6">
        <w:rPr>
          <w:rStyle w:val="FontStyle48"/>
          <w:u w:val="single"/>
        </w:rPr>
        <w:t>433</w:t>
      </w:r>
      <w:r w:rsidR="00AA5717">
        <w:rPr>
          <w:rStyle w:val="FontStyle48"/>
        </w:rPr>
        <w:t>_</w:t>
      </w:r>
      <w:r>
        <w:rPr>
          <w:rStyle w:val="FontStyle48"/>
        </w:rPr>
        <w:t xml:space="preserve"> человек.</w:t>
      </w:r>
    </w:p>
    <w:p w:rsidR="00B53A34" w:rsidRDefault="00B53A34">
      <w:pPr>
        <w:pStyle w:val="Style31"/>
        <w:widowControl/>
        <w:spacing w:line="322" w:lineRule="exact"/>
        <w:jc w:val="left"/>
        <w:rPr>
          <w:rStyle w:val="FontStyle48"/>
        </w:rPr>
      </w:pPr>
      <w:r>
        <w:rPr>
          <w:rStyle w:val="FontStyle48"/>
        </w:rPr>
        <w:t xml:space="preserve">Данные о возрастной структуре населения на 01. 01. </w:t>
      </w:r>
      <w:smartTag w:uri="urn:schemas-microsoft-com:office:smarttags" w:element="metricconverter">
        <w:smartTagPr>
          <w:attr w:name="ProductID" w:val="2021 г"/>
        </w:smartTagPr>
        <w:r>
          <w:rPr>
            <w:rStyle w:val="FontStyle48"/>
          </w:rPr>
          <w:t>20</w:t>
        </w:r>
        <w:r w:rsidR="00AA5717">
          <w:rPr>
            <w:rStyle w:val="FontStyle48"/>
          </w:rPr>
          <w:t>21</w:t>
        </w:r>
        <w:r>
          <w:rPr>
            <w:rStyle w:val="FontStyle48"/>
          </w:rPr>
          <w:t xml:space="preserve"> г</w:t>
        </w:r>
      </w:smartTag>
      <w:r>
        <w:rPr>
          <w:rStyle w:val="FontStyle48"/>
        </w:rPr>
        <w:t>.</w:t>
      </w:r>
    </w:p>
    <w:p w:rsidR="00B53A34" w:rsidRDefault="00B53A34">
      <w:pPr>
        <w:pStyle w:val="Style31"/>
        <w:widowControl/>
        <w:spacing w:line="322" w:lineRule="exact"/>
        <w:jc w:val="left"/>
        <w:rPr>
          <w:rStyle w:val="FontStyle48"/>
        </w:rPr>
        <w:sectPr w:rsidR="00B53A34">
          <w:pgSz w:w="11905" w:h="16837"/>
          <w:pgMar w:top="419" w:right="917" w:bottom="711" w:left="970" w:header="720" w:footer="720" w:gutter="0"/>
          <w:cols w:space="60"/>
          <w:noEndnote/>
        </w:sectPr>
      </w:pPr>
    </w:p>
    <w:p w:rsidR="00B53A34" w:rsidRDefault="0002576B">
      <w:pPr>
        <w:pStyle w:val="Style31"/>
        <w:widowControl/>
        <w:spacing w:line="317" w:lineRule="exact"/>
        <w:rPr>
          <w:rStyle w:val="FontStyle48"/>
        </w:rPr>
      </w:pPr>
      <w:r>
        <w:rPr>
          <w:noProof/>
        </w:rPr>
        <w:lastRenderedPageBreak/>
        <mc:AlternateContent>
          <mc:Choice Requires="wpg">
            <w:drawing>
              <wp:anchor distT="0" distB="194945" distL="24130" distR="24130" simplePos="0" relativeHeight="251661312" behindDoc="0" locked="0" layoutInCell="1" allowOverlap="1">
                <wp:simplePos x="0" y="0"/>
                <wp:positionH relativeFrom="margin">
                  <wp:posOffset>53975</wp:posOffset>
                </wp:positionH>
                <wp:positionV relativeFrom="paragraph">
                  <wp:posOffset>687705</wp:posOffset>
                </wp:positionV>
                <wp:extent cx="6248400" cy="1905000"/>
                <wp:effectExtent l="13335" t="12065" r="5715" b="6985"/>
                <wp:wrapTopAndBottom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905000"/>
                          <a:chOff x="1114" y="427"/>
                          <a:chExt cx="9777" cy="2703"/>
                        </a:xfrm>
                      </wpg:grpSpPr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14" y="725"/>
                            <a:ext cx="9777" cy="2405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1579"/>
                                <w:gridCol w:w="461"/>
                                <w:gridCol w:w="91"/>
                                <w:gridCol w:w="139"/>
                                <w:gridCol w:w="432"/>
                                <w:gridCol w:w="226"/>
                                <w:gridCol w:w="849"/>
                                <w:gridCol w:w="303"/>
                                <w:gridCol w:w="360"/>
                                <w:gridCol w:w="412"/>
                                <w:gridCol w:w="269"/>
                                <w:gridCol w:w="101"/>
                                <w:gridCol w:w="336"/>
                                <w:gridCol w:w="346"/>
                                <w:gridCol w:w="28"/>
                                <w:gridCol w:w="63"/>
                                <w:gridCol w:w="211"/>
                                <w:gridCol w:w="356"/>
                                <w:gridCol w:w="455"/>
                                <w:gridCol w:w="274"/>
                                <w:gridCol w:w="206"/>
                                <w:gridCol w:w="1138"/>
                                <w:gridCol w:w="288"/>
                                <w:gridCol w:w="77"/>
                                <w:gridCol w:w="24"/>
                                <w:gridCol w:w="48"/>
                                <w:gridCol w:w="173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117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 населенного пункта</w:t>
                                    </w:r>
                                  </w:p>
                                </w:tc>
                                <w:tc>
                                  <w:tcPr>
                                    <w:tcW w:w="1349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43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Число жителей, чел.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Детей от 0 до 6 лет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Детей от 7 до 15 лет</w:t>
                                    </w:r>
                                  </w:p>
                                </w:tc>
                                <w:tc>
                                  <w:tcPr>
                                    <w:tcW w:w="2275" w:type="dxa"/>
                                    <w:gridSpan w:val="9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Население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Население пенсионного возраста</w:t>
                                    </w:r>
                                  </w:p>
                                </w:tc>
                              </w:tr>
                              <w:tr w:rsidR="00AA5717" w:rsidTr="00AA571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2117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5717" w:rsidRDefault="00AA5717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Д.Старояшево</w:t>
                                    </w:r>
                                  </w:p>
                                  <w:p w:rsidR="00AA5717" w:rsidRDefault="00AA5717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С.Актуганово</w:t>
                                    </w:r>
                                  </w:p>
                                  <w:p w:rsidR="00AA5717" w:rsidRDefault="00AA5717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С.Братовщина</w:t>
                                    </w:r>
                                  </w:p>
                                  <w:p w:rsidR="00AA5717" w:rsidRDefault="00AA5717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Д.Новояшево</w:t>
                                    </w:r>
                                  </w:p>
                                  <w:p w:rsidR="00AA5717" w:rsidRDefault="00AA5717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Д.Семенкино</w:t>
                                    </w:r>
                                  </w:p>
                                  <w:p w:rsidR="00AA5717" w:rsidRPr="00A53746" w:rsidRDefault="00AA5717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9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5717" w:rsidRDefault="00CA7B2E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212</w:t>
                                    </w:r>
                                  </w:p>
                                  <w:p w:rsidR="00CA7B2E" w:rsidRDefault="00CA7B2E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343</w:t>
                                    </w:r>
                                  </w:p>
                                  <w:p w:rsidR="00CA7B2E" w:rsidRDefault="00CA7B2E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53</w:t>
                                    </w:r>
                                  </w:p>
                                  <w:p w:rsidR="00CA7B2E" w:rsidRDefault="00CA7B2E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127</w:t>
                                    </w:r>
                                  </w:p>
                                  <w:p w:rsidR="00CA7B2E" w:rsidRPr="00A53746" w:rsidRDefault="00CA7B2E" w:rsidP="008E6D56">
                                    <w:pPr>
                                      <w:jc w:val="center"/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ascii="a_Timer(10%) Bashkir" w:hAnsi="a_Timer(10%) Bashkir"/>
                                        <w:sz w:val="28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1152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5717" w:rsidRDefault="00F704E6">
                                    <w:r>
                                      <w:t xml:space="preserve">     14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18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4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1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12</w:t>
                                    </w:r>
                                  </w:p>
                                  <w:p w:rsidR="00F704E6" w:rsidRDefault="00F704E6"/>
                                  <w:p w:rsidR="00F704E6" w:rsidRDefault="00F704E6">
                                    <w:r>
                                      <w:t xml:space="preserve">      </w:t>
                                    </w:r>
                                  </w:p>
                                </w:tc>
                                <w:tc>
                                  <w:tcPr>
                                    <w:tcW w:w="1142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5717" w:rsidRDefault="00F704E6">
                                    <w:r>
                                      <w:t xml:space="preserve">      15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41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11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12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13</w:t>
                                    </w:r>
                                  </w:p>
                                </w:tc>
                                <w:tc>
                                  <w:tcPr>
                                    <w:tcW w:w="2275" w:type="dxa"/>
                                    <w:gridSpan w:val="9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5717" w:rsidRDefault="00F704E6">
                                    <w:r>
                                      <w:t xml:space="preserve">              140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    120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     29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     81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      63</w:t>
                                    </w:r>
                                  </w:p>
                                </w:tc>
                                <w:tc>
                                  <w:tcPr>
                                    <w:tcW w:w="1742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AA5717" w:rsidRDefault="00F704E6">
                                    <w:r>
                                      <w:t xml:space="preserve">          64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64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7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 33</w:t>
                                    </w:r>
                                  </w:p>
                                  <w:p w:rsidR="00F704E6" w:rsidRDefault="00F704E6">
                                    <w:r>
                                      <w:t xml:space="preserve">           32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427"/>
                            <a:ext cx="614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31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Таб.3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35" style="position:absolute;left:0;text-align:left;margin-left:4.25pt;margin-top:54.15pt;width:492pt;height:150pt;z-index:251661312;mso-wrap-distance-left:1.9pt;mso-wrap-distance-right:1.9pt;mso-wrap-distance-bottom:15.35pt;mso-position-horizontal-relative:margin" coordorigin="1114,427" coordsize="9777,2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">
                <v:shape id="Text Box 12" o:spid="_x0000_s1036" type="#_x0000_t202" style="position:absolute;left:1114;top:725;width:9777;height:2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1579"/>
                          <w:gridCol w:w="461"/>
                          <w:gridCol w:w="91"/>
                          <w:gridCol w:w="139"/>
                          <w:gridCol w:w="432"/>
                          <w:gridCol w:w="226"/>
                          <w:gridCol w:w="849"/>
                          <w:gridCol w:w="303"/>
                          <w:gridCol w:w="360"/>
                          <w:gridCol w:w="412"/>
                          <w:gridCol w:w="269"/>
                          <w:gridCol w:w="101"/>
                          <w:gridCol w:w="336"/>
                          <w:gridCol w:w="346"/>
                          <w:gridCol w:w="28"/>
                          <w:gridCol w:w="63"/>
                          <w:gridCol w:w="211"/>
                          <w:gridCol w:w="356"/>
                          <w:gridCol w:w="455"/>
                          <w:gridCol w:w="274"/>
                          <w:gridCol w:w="206"/>
                          <w:gridCol w:w="1138"/>
                          <w:gridCol w:w="288"/>
                          <w:gridCol w:w="77"/>
                          <w:gridCol w:w="24"/>
                          <w:gridCol w:w="48"/>
                          <w:gridCol w:w="173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 населенного пункта</w:t>
                              </w:r>
                            </w:p>
                          </w:tc>
                          <w:tc>
                            <w:tcPr>
                              <w:tcW w:w="1349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43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Число жителей, чел.</w:t>
                              </w:r>
                            </w:p>
                          </w:tc>
                          <w:tc>
                            <w:tcPr>
                              <w:tcW w:w="115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Детей от 0 до 6 лет</w:t>
                              </w:r>
                            </w:p>
                          </w:tc>
                          <w:tc>
                            <w:tcPr>
                              <w:tcW w:w="1142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Детей от 7 до 15 лет</w:t>
                              </w:r>
                            </w:p>
                          </w:tc>
                          <w:tc>
                            <w:tcPr>
                              <w:tcW w:w="227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317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Население трудоспособного возраста</w:t>
                              </w:r>
                            </w:p>
                          </w:tc>
                          <w:tc>
                            <w:tcPr>
                              <w:tcW w:w="1742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Население пенсионного возраста</w:t>
                              </w:r>
                            </w:p>
                          </w:tc>
                        </w:tr>
                        <w:tr w:rsidR="00AA5717" w:rsidTr="00AA5717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2117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5717" w:rsidRDefault="00AA5717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Д.Старояшево</w:t>
                              </w:r>
                            </w:p>
                            <w:p w:rsidR="00AA5717" w:rsidRDefault="00AA5717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С.Актуганово</w:t>
                              </w:r>
                            </w:p>
                            <w:p w:rsidR="00AA5717" w:rsidRDefault="00AA5717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С.Братовщина</w:t>
                              </w:r>
                            </w:p>
                            <w:p w:rsidR="00AA5717" w:rsidRDefault="00AA5717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Д.Новояшево</w:t>
                              </w:r>
                            </w:p>
                            <w:p w:rsidR="00AA5717" w:rsidRDefault="00AA5717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Д.Семенкино</w:t>
                              </w:r>
                            </w:p>
                            <w:p w:rsidR="00AA5717" w:rsidRPr="00A53746" w:rsidRDefault="00AA5717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</w:p>
                          </w:tc>
                          <w:tc>
                            <w:tcPr>
                              <w:tcW w:w="1349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5717" w:rsidRDefault="00CA7B2E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212</w:t>
                              </w:r>
                            </w:p>
                            <w:p w:rsidR="00CA7B2E" w:rsidRDefault="00CA7B2E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343</w:t>
                              </w:r>
                            </w:p>
                            <w:p w:rsidR="00CA7B2E" w:rsidRDefault="00CA7B2E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53</w:t>
                              </w:r>
                            </w:p>
                            <w:p w:rsidR="00CA7B2E" w:rsidRDefault="00CA7B2E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127</w:t>
                              </w:r>
                            </w:p>
                            <w:p w:rsidR="00CA7B2E" w:rsidRPr="00A53746" w:rsidRDefault="00CA7B2E" w:rsidP="008E6D56">
                              <w:pPr>
                                <w:jc w:val="center"/>
                                <w:rPr>
                                  <w:rFonts w:ascii="a_Timer(10%) Bashkir" w:hAnsi="a_Timer(10%) Bashkir"/>
                                  <w:sz w:val="28"/>
                                </w:rPr>
                              </w:pPr>
                              <w:r>
                                <w:rPr>
                                  <w:rFonts w:ascii="a_Timer(10%) Bashkir" w:hAnsi="a_Timer(10%) Bashkir"/>
                                  <w:sz w:val="28"/>
                                </w:rPr>
                                <w:t>118</w:t>
                              </w:r>
                            </w:p>
                          </w:tc>
                          <w:tc>
                            <w:tcPr>
                              <w:tcW w:w="1152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5717" w:rsidRDefault="00F704E6">
                              <w:r>
                                <w:t xml:space="preserve">     14</w:t>
                              </w:r>
                            </w:p>
                            <w:p w:rsidR="00F704E6" w:rsidRDefault="00F704E6">
                              <w:r>
                                <w:t xml:space="preserve">     18</w:t>
                              </w:r>
                            </w:p>
                            <w:p w:rsidR="00F704E6" w:rsidRDefault="00F704E6">
                              <w:r>
                                <w:t xml:space="preserve">     4</w:t>
                              </w:r>
                            </w:p>
                            <w:p w:rsidR="00F704E6" w:rsidRDefault="00F704E6">
                              <w:r>
                                <w:t xml:space="preserve">    1</w:t>
                              </w:r>
                            </w:p>
                            <w:p w:rsidR="00F704E6" w:rsidRDefault="00F704E6">
                              <w:r>
                                <w:t xml:space="preserve">    12</w:t>
                              </w:r>
                            </w:p>
                            <w:p w:rsidR="00F704E6" w:rsidRDefault="00F704E6"/>
                            <w:p w:rsidR="00F704E6" w:rsidRDefault="00F704E6">
                              <w:r>
                                <w:t xml:space="preserve">      </w:t>
                              </w:r>
                            </w:p>
                          </w:tc>
                          <w:tc>
                            <w:tcPr>
                              <w:tcW w:w="1142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5717" w:rsidRDefault="00F704E6">
                              <w:r>
                                <w:t xml:space="preserve">      15</w:t>
                              </w:r>
                            </w:p>
                            <w:p w:rsidR="00F704E6" w:rsidRDefault="00F704E6">
                              <w:r>
                                <w:t xml:space="preserve">      41</w:t>
                              </w:r>
                            </w:p>
                            <w:p w:rsidR="00F704E6" w:rsidRDefault="00F704E6">
                              <w:r>
                                <w:t xml:space="preserve">       11</w:t>
                              </w:r>
                            </w:p>
                            <w:p w:rsidR="00F704E6" w:rsidRDefault="00F704E6">
                              <w:r>
                                <w:t xml:space="preserve">       12</w:t>
                              </w:r>
                            </w:p>
                            <w:p w:rsidR="00F704E6" w:rsidRDefault="00F704E6">
                              <w:r>
                                <w:t xml:space="preserve">       13</w:t>
                              </w:r>
                            </w:p>
                          </w:tc>
                          <w:tc>
                            <w:tcPr>
                              <w:tcW w:w="2275" w:type="dxa"/>
                              <w:gridSpan w:val="9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5717" w:rsidRDefault="00F704E6">
                              <w:r>
                                <w:t xml:space="preserve">              140</w:t>
                              </w:r>
                            </w:p>
                            <w:p w:rsidR="00F704E6" w:rsidRDefault="00F704E6">
                              <w:r>
                                <w:t xml:space="preserve">              120</w:t>
                              </w:r>
                            </w:p>
                            <w:p w:rsidR="00F704E6" w:rsidRDefault="00F704E6">
                              <w:r>
                                <w:t xml:space="preserve">               29</w:t>
                              </w:r>
                            </w:p>
                            <w:p w:rsidR="00F704E6" w:rsidRDefault="00F704E6">
                              <w:r>
                                <w:t xml:space="preserve">               81</w:t>
                              </w:r>
                            </w:p>
                            <w:p w:rsidR="00F704E6" w:rsidRDefault="00F704E6">
                              <w:r>
                                <w:t xml:space="preserve">                63</w:t>
                              </w:r>
                            </w:p>
                          </w:tc>
                          <w:tc>
                            <w:tcPr>
                              <w:tcW w:w="1742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AA5717" w:rsidRDefault="00F704E6">
                              <w:r>
                                <w:t xml:space="preserve">          64</w:t>
                              </w:r>
                            </w:p>
                            <w:p w:rsidR="00F704E6" w:rsidRDefault="00F704E6">
                              <w:r>
                                <w:t xml:space="preserve">          64</w:t>
                              </w:r>
                            </w:p>
                            <w:p w:rsidR="00F704E6" w:rsidRDefault="00F704E6">
                              <w:r>
                                <w:t xml:space="preserve">          7</w:t>
                              </w:r>
                            </w:p>
                            <w:p w:rsidR="00F704E6" w:rsidRDefault="00F704E6">
                              <w:r>
                                <w:t xml:space="preserve">           33</w:t>
                              </w:r>
                            </w:p>
                            <w:p w:rsidR="00F704E6" w:rsidRDefault="00F704E6">
                              <w:r>
                                <w:t xml:space="preserve">           32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3" o:spid="_x0000_s1037" type="#_x0000_t202" style="position:absolute;left:1162;top:427;width:614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31"/>
                          <w:widowControl/>
                          <w:spacing w:line="240" w:lineRule="auto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Таб.3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53A34">
        <w:rPr>
          <w:rStyle w:val="FontStyle48"/>
        </w:rPr>
        <w:t xml:space="preserve">Демографическая ситуация в сельском поселении </w:t>
      </w:r>
      <w:r w:rsidR="00A83BD4">
        <w:rPr>
          <w:rStyle w:val="FontStyle48"/>
        </w:rPr>
        <w:t>Старояшевский</w:t>
      </w:r>
      <w:r w:rsidR="00B53A34">
        <w:rPr>
          <w:rStyle w:val="FontStyle48"/>
        </w:rPr>
        <w:t xml:space="preserve"> сельсовет в 20</w:t>
      </w:r>
      <w:r w:rsidR="00A0462D">
        <w:rPr>
          <w:rStyle w:val="FontStyle48"/>
        </w:rPr>
        <w:t>20</w:t>
      </w:r>
      <w:r w:rsidR="00B53A34">
        <w:rPr>
          <w:rStyle w:val="FontStyle48"/>
        </w:rPr>
        <w:t xml:space="preserve"> году ухудшилась по сравнению с предыдущими периодами, число родившихся не превышает число умерших. Баланс населения также не улучшается, из-за превышения числа убывших, в связи с переездом, над числом прибывших на территорию сельского поселения.</w:t>
      </w:r>
    </w:p>
    <w:p w:rsidR="00B53A34" w:rsidRDefault="00B53A34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B53A34" w:rsidRDefault="00B53A34">
      <w:pPr>
        <w:pStyle w:val="Style31"/>
        <w:widowControl/>
        <w:spacing w:before="86" w:line="317" w:lineRule="exact"/>
        <w:jc w:val="left"/>
        <w:rPr>
          <w:rStyle w:val="FontStyle48"/>
        </w:rPr>
      </w:pPr>
      <w:r>
        <w:rPr>
          <w:rStyle w:val="FontStyle48"/>
        </w:rPr>
        <w:t>2.4   Рынок труда в сельском поселении</w:t>
      </w:r>
    </w:p>
    <w:p w:rsidR="00B53A34" w:rsidRDefault="0002576B">
      <w:pPr>
        <w:pStyle w:val="Style37"/>
        <w:widowControl/>
        <w:rPr>
          <w:rStyle w:val="FontStyle48"/>
        </w:rPr>
      </w:pPr>
      <w:r>
        <w:rPr>
          <w:noProof/>
        </w:rPr>
        <mc:AlternateContent>
          <mc:Choice Requires="wpg">
            <w:drawing>
              <wp:anchor distT="0" distB="198120" distL="24130" distR="2413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585470</wp:posOffset>
                </wp:positionV>
                <wp:extent cx="5915660" cy="1356360"/>
                <wp:effectExtent l="6985" t="10795" r="11430" b="13970"/>
                <wp:wrapTopAndBottom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660" cy="1356360"/>
                          <a:chOff x="1162" y="6662"/>
                          <a:chExt cx="9316" cy="2136"/>
                        </a:xfrm>
                      </wpg:grpSpPr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6955"/>
                            <a:ext cx="9172" cy="184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2040"/>
                                <w:gridCol w:w="91"/>
                                <w:gridCol w:w="139"/>
                                <w:gridCol w:w="432"/>
                                <w:gridCol w:w="1075"/>
                                <w:gridCol w:w="663"/>
                                <w:gridCol w:w="412"/>
                                <w:gridCol w:w="269"/>
                                <w:gridCol w:w="437"/>
                                <w:gridCol w:w="346"/>
                                <w:gridCol w:w="28"/>
                                <w:gridCol w:w="63"/>
                                <w:gridCol w:w="211"/>
                                <w:gridCol w:w="356"/>
                                <w:gridCol w:w="455"/>
                                <w:gridCol w:w="274"/>
                                <w:gridCol w:w="1344"/>
                                <w:gridCol w:w="288"/>
                                <w:gridCol w:w="77"/>
                                <w:gridCol w:w="24"/>
                                <w:gridCol w:w="48"/>
                                <w:gridCol w:w="173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5"/>
                                  <w:wAfter w:w="903" w:type="dxa"/>
                                </w:trPr>
                                <w:tc>
                                  <w:tcPr>
                                    <w:tcW w:w="6096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Кол-во жителей всего</w:t>
                                    </w:r>
                                  </w:p>
                                </w:tc>
                                <w:tc>
                                  <w:tcPr>
                                    <w:tcW w:w="3077" w:type="dxa"/>
                                    <w:gridSpan w:val="8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F704E6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1186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853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5"/>
                                  <w:wAfter w:w="903" w:type="dxa"/>
                                </w:trPr>
                                <w:tc>
                                  <w:tcPr>
                                    <w:tcW w:w="6096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Кол-во жителей трудоспособного возраста</w:t>
                                    </w:r>
                                  </w:p>
                                </w:tc>
                                <w:tc>
                                  <w:tcPr>
                                    <w:tcW w:w="3077" w:type="dxa"/>
                                    <w:gridSpan w:val="8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F704E6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1186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433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5"/>
                                  <w:wAfter w:w="903" w:type="dxa"/>
                                </w:trPr>
                                <w:tc>
                                  <w:tcPr>
                                    <w:tcW w:w="6096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Количество трудоустроенных жителей</w:t>
                                    </w:r>
                                  </w:p>
                                </w:tc>
                                <w:tc>
                                  <w:tcPr>
                                    <w:tcW w:w="3077" w:type="dxa"/>
                                    <w:gridSpan w:val="8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A0462D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1234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310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5"/>
                                  <w:wAfter w:w="903" w:type="dxa"/>
                                </w:trPr>
                                <w:tc>
                                  <w:tcPr>
                                    <w:tcW w:w="6096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Количество дворов</w:t>
                                    </w:r>
                                  </w:p>
                                </w:tc>
                                <w:tc>
                                  <w:tcPr>
                                    <w:tcW w:w="3077" w:type="dxa"/>
                                    <w:gridSpan w:val="8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F704E6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1229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334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5"/>
                                  <w:wAfter w:w="903" w:type="dxa"/>
                                </w:trPr>
                                <w:tc>
                                  <w:tcPr>
                                    <w:tcW w:w="6096" w:type="dxa"/>
                                    <w:gridSpan w:val="11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Кол-во пенсионеров</w:t>
                                    </w:r>
                                  </w:p>
                                </w:tc>
                                <w:tc>
                                  <w:tcPr>
                                    <w:tcW w:w="3077" w:type="dxa"/>
                                    <w:gridSpan w:val="8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F704E6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1229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200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2" y="6662"/>
                            <a:ext cx="628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31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Таб.4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8" style="position:absolute;left:0;text-align:left;margin-left:0;margin-top:46.1pt;width:465.8pt;height:106.8pt;z-index:251662336;mso-wrap-distance-left:1.9pt;mso-wrap-distance-right:1.9pt;mso-wrap-distance-bottom:15.6pt;mso-position-horizontal-relative:margin" coordorigin="1162,6662" coordsize="9316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">
                <v:shape id="Text Box 15" o:spid="_x0000_s1039" type="#_x0000_t202" style="position:absolute;left:1306;top:6955;width:9172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2040"/>
                          <w:gridCol w:w="91"/>
                          <w:gridCol w:w="139"/>
                          <w:gridCol w:w="432"/>
                          <w:gridCol w:w="1075"/>
                          <w:gridCol w:w="663"/>
                          <w:gridCol w:w="412"/>
                          <w:gridCol w:w="269"/>
                          <w:gridCol w:w="437"/>
                          <w:gridCol w:w="346"/>
                          <w:gridCol w:w="28"/>
                          <w:gridCol w:w="63"/>
                          <w:gridCol w:w="211"/>
                          <w:gridCol w:w="356"/>
                          <w:gridCol w:w="455"/>
                          <w:gridCol w:w="274"/>
                          <w:gridCol w:w="1344"/>
                          <w:gridCol w:w="288"/>
                          <w:gridCol w:w="77"/>
                          <w:gridCol w:w="24"/>
                          <w:gridCol w:w="48"/>
                          <w:gridCol w:w="173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5"/>
                            <w:wAfter w:w="903" w:type="dxa"/>
                          </w:trPr>
                          <w:tc>
                            <w:tcPr>
                              <w:tcW w:w="6096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Кол-во жителей всего</w:t>
                              </w:r>
                            </w:p>
                          </w:tc>
                          <w:tc>
                            <w:tcPr>
                              <w:tcW w:w="3077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F704E6">
                              <w:pPr>
                                <w:pStyle w:val="Style36"/>
                                <w:widowControl/>
                                <w:spacing w:line="240" w:lineRule="auto"/>
                                <w:ind w:left="1186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853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5"/>
                            <w:wAfter w:w="903" w:type="dxa"/>
                          </w:trPr>
                          <w:tc>
                            <w:tcPr>
                              <w:tcW w:w="6096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Кол-во жителей трудоспособного возраста</w:t>
                              </w:r>
                            </w:p>
                          </w:tc>
                          <w:tc>
                            <w:tcPr>
                              <w:tcW w:w="3077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F704E6">
                              <w:pPr>
                                <w:pStyle w:val="Style36"/>
                                <w:widowControl/>
                                <w:spacing w:line="240" w:lineRule="auto"/>
                                <w:ind w:left="1186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433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5"/>
                            <w:wAfter w:w="903" w:type="dxa"/>
                          </w:trPr>
                          <w:tc>
                            <w:tcPr>
                              <w:tcW w:w="6096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Количество трудоустроенных жителей</w:t>
                              </w:r>
                            </w:p>
                          </w:tc>
                          <w:tc>
                            <w:tcPr>
                              <w:tcW w:w="3077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A0462D">
                              <w:pPr>
                                <w:pStyle w:val="Style36"/>
                                <w:widowControl/>
                                <w:spacing w:line="240" w:lineRule="auto"/>
                                <w:ind w:left="1234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310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5"/>
                            <w:wAfter w:w="903" w:type="dxa"/>
                          </w:trPr>
                          <w:tc>
                            <w:tcPr>
                              <w:tcW w:w="6096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Количество дворов</w:t>
                              </w:r>
                            </w:p>
                          </w:tc>
                          <w:tc>
                            <w:tcPr>
                              <w:tcW w:w="3077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F704E6">
                              <w:pPr>
                                <w:pStyle w:val="Style36"/>
                                <w:widowControl/>
                                <w:spacing w:line="240" w:lineRule="auto"/>
                                <w:ind w:left="1229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334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5"/>
                            <w:wAfter w:w="903" w:type="dxa"/>
                          </w:trPr>
                          <w:tc>
                            <w:tcPr>
                              <w:tcW w:w="6096" w:type="dxa"/>
                              <w:gridSpan w:val="11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Кол-во пенсионеров</w:t>
                              </w:r>
                            </w:p>
                          </w:tc>
                          <w:tc>
                            <w:tcPr>
                              <w:tcW w:w="3077" w:type="dxa"/>
                              <w:gridSpan w:val="8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F704E6">
                              <w:pPr>
                                <w:pStyle w:val="Style36"/>
                                <w:widowControl/>
                                <w:spacing w:line="240" w:lineRule="auto"/>
                                <w:ind w:left="1229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200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6" o:spid="_x0000_s1040" type="#_x0000_t202" style="position:absolute;left:1162;top:6662;width:628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31"/>
                          <w:widowControl/>
                          <w:spacing w:line="240" w:lineRule="auto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Таб.4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53A34">
        <w:rPr>
          <w:rStyle w:val="FontStyle48"/>
        </w:rPr>
        <w:t xml:space="preserve">Численность трудоспособного населения- </w:t>
      </w:r>
      <w:r w:rsidR="00F704E6">
        <w:rPr>
          <w:rStyle w:val="FontStyle48"/>
        </w:rPr>
        <w:t>433</w:t>
      </w:r>
      <w:r w:rsidR="00B53A34">
        <w:rPr>
          <w:rStyle w:val="FontStyle48"/>
        </w:rPr>
        <w:t xml:space="preserve"> человек. В связи с отсутствием крупных предприятий, часть трудоспособного населения вынуждена работать за пределами сельского поселения </w:t>
      </w:r>
      <w:r w:rsidR="00A83BD4">
        <w:rPr>
          <w:rStyle w:val="FontStyle48"/>
        </w:rPr>
        <w:t>Старояшевский</w:t>
      </w:r>
      <w:r w:rsidR="00B53A34">
        <w:rPr>
          <w:rStyle w:val="FontStyle48"/>
        </w:rPr>
        <w:t xml:space="preserve"> сельсовет.</w:t>
      </w:r>
    </w:p>
    <w:p w:rsidR="00B53A34" w:rsidRDefault="00B53A34" w:rsidP="00B53A34">
      <w:pPr>
        <w:pStyle w:val="Style41"/>
        <w:widowControl/>
        <w:numPr>
          <w:ilvl w:val="0"/>
          <w:numId w:val="1"/>
        </w:numPr>
        <w:tabs>
          <w:tab w:val="left" w:pos="413"/>
        </w:tabs>
        <w:jc w:val="left"/>
        <w:rPr>
          <w:rStyle w:val="FontStyle48"/>
        </w:rPr>
      </w:pPr>
      <w:r>
        <w:rPr>
          <w:rStyle w:val="FontStyle48"/>
        </w:rPr>
        <w:t>Развитие отраслей социальной сферы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Прогнозом на 20</w:t>
      </w:r>
      <w:r w:rsidR="00A41D3C">
        <w:rPr>
          <w:rStyle w:val="FontStyle48"/>
        </w:rPr>
        <w:t>21 год и на период до 2035</w:t>
      </w:r>
      <w:r>
        <w:rPr>
          <w:rStyle w:val="FontStyle48"/>
        </w:rPr>
        <w:t xml:space="preserve"> года определены следующие приоритеты социального развития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Башкортостан: -повышение уровня жизни населения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Башкортостан, в т.ч. на основе развития социальной инфраструктуры;</w:t>
      </w:r>
    </w:p>
    <w:p w:rsidR="00B53A34" w:rsidRDefault="00B53A34">
      <w:pPr>
        <w:pStyle w:val="Style35"/>
        <w:widowControl/>
        <w:rPr>
          <w:rStyle w:val="FontStyle48"/>
        </w:rPr>
      </w:pPr>
      <w:r>
        <w:rPr>
          <w:rStyle w:val="FontStyle48"/>
        </w:rPr>
        <w:t xml:space="preserve">-улучшение состояния здоровья населения на основе доступной широким слоям населения медицинской помощи и повышения качества медицинских услуг; -развитие жилищной сферы в сельском поселении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сельсовет; -создание условий для гармоничного развития подрастающего поколения в сельском поселении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сельсовет; -сохранение культурного наследия.</w:t>
      </w:r>
    </w:p>
    <w:p w:rsidR="00B53A34" w:rsidRDefault="00B53A34" w:rsidP="00B53A34">
      <w:pPr>
        <w:pStyle w:val="Style41"/>
        <w:widowControl/>
        <w:numPr>
          <w:ilvl w:val="0"/>
          <w:numId w:val="2"/>
        </w:numPr>
        <w:tabs>
          <w:tab w:val="left" w:pos="413"/>
        </w:tabs>
        <w:spacing w:before="326" w:line="317" w:lineRule="exact"/>
        <w:jc w:val="left"/>
        <w:rPr>
          <w:rStyle w:val="FontStyle48"/>
        </w:rPr>
      </w:pPr>
      <w:r>
        <w:rPr>
          <w:rStyle w:val="FontStyle48"/>
        </w:rPr>
        <w:t>Культура</w:t>
      </w:r>
    </w:p>
    <w:p w:rsidR="00B53A34" w:rsidRDefault="00B53A34">
      <w:pPr>
        <w:pStyle w:val="Style31"/>
        <w:widowControl/>
        <w:spacing w:before="5" w:line="317" w:lineRule="exact"/>
        <w:ind w:right="19"/>
        <w:rPr>
          <w:rStyle w:val="FontStyle48"/>
        </w:rPr>
      </w:pPr>
      <w:r>
        <w:rPr>
          <w:rStyle w:val="FontStyle48"/>
        </w:rPr>
        <w:t xml:space="preserve">Предоставление услуг населению в области культуры в сельском поселении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осуществляют:</w:t>
      </w:r>
    </w:p>
    <w:p w:rsidR="00A41D3C" w:rsidRDefault="00B53A34" w:rsidP="00B53A34">
      <w:pPr>
        <w:pStyle w:val="Style41"/>
        <w:widowControl/>
        <w:numPr>
          <w:ilvl w:val="0"/>
          <w:numId w:val="3"/>
        </w:numPr>
        <w:tabs>
          <w:tab w:val="left" w:pos="163"/>
        </w:tabs>
        <w:spacing w:before="5" w:line="317" w:lineRule="exact"/>
        <w:ind w:right="5376"/>
        <w:jc w:val="left"/>
        <w:rPr>
          <w:rStyle w:val="FontStyle48"/>
        </w:rPr>
      </w:pPr>
      <w:r>
        <w:rPr>
          <w:rStyle w:val="FontStyle48"/>
        </w:rPr>
        <w:t xml:space="preserve">СДК </w:t>
      </w:r>
      <w:r w:rsidR="00A0462D">
        <w:rPr>
          <w:rStyle w:val="FontStyle48"/>
        </w:rPr>
        <w:t xml:space="preserve">д.Старояшево, ул..Садовая,10; </w:t>
      </w:r>
    </w:p>
    <w:p w:rsidR="00B53A34" w:rsidRDefault="00B53A34" w:rsidP="00B53A34">
      <w:pPr>
        <w:pStyle w:val="Style41"/>
        <w:widowControl/>
        <w:numPr>
          <w:ilvl w:val="0"/>
          <w:numId w:val="3"/>
        </w:numPr>
        <w:tabs>
          <w:tab w:val="left" w:pos="163"/>
        </w:tabs>
        <w:spacing w:before="5" w:line="317" w:lineRule="exact"/>
        <w:ind w:right="5376"/>
        <w:jc w:val="left"/>
        <w:rPr>
          <w:rStyle w:val="FontStyle48"/>
        </w:rPr>
      </w:pPr>
      <w:r>
        <w:rPr>
          <w:rStyle w:val="FontStyle48"/>
        </w:rPr>
        <w:t>ДК с.</w:t>
      </w:r>
      <w:r w:rsidR="00A41D3C">
        <w:rPr>
          <w:rStyle w:val="FontStyle48"/>
        </w:rPr>
        <w:t>Актуганов</w:t>
      </w:r>
      <w:r>
        <w:rPr>
          <w:rStyle w:val="FontStyle48"/>
        </w:rPr>
        <w:t>о, ул.</w:t>
      </w:r>
      <w:r w:rsidR="00A41D3C">
        <w:rPr>
          <w:rStyle w:val="FontStyle48"/>
        </w:rPr>
        <w:t>Центральная</w:t>
      </w:r>
      <w:r>
        <w:rPr>
          <w:rStyle w:val="FontStyle48"/>
        </w:rPr>
        <w:t xml:space="preserve">, </w:t>
      </w:r>
      <w:r w:rsidR="00A41D3C">
        <w:rPr>
          <w:rStyle w:val="FontStyle48"/>
        </w:rPr>
        <w:t>3</w:t>
      </w:r>
      <w:r>
        <w:rPr>
          <w:rStyle w:val="FontStyle48"/>
        </w:rPr>
        <w:t>;</w:t>
      </w:r>
    </w:p>
    <w:p w:rsidR="00B53A34" w:rsidRDefault="00B53A34" w:rsidP="00B53A34">
      <w:pPr>
        <w:pStyle w:val="Style41"/>
        <w:widowControl/>
        <w:numPr>
          <w:ilvl w:val="0"/>
          <w:numId w:val="3"/>
        </w:numPr>
        <w:tabs>
          <w:tab w:val="left" w:pos="163"/>
        </w:tabs>
        <w:spacing w:line="317" w:lineRule="exact"/>
        <w:jc w:val="left"/>
        <w:rPr>
          <w:rStyle w:val="FontStyle48"/>
        </w:rPr>
      </w:pPr>
      <w:r>
        <w:rPr>
          <w:rStyle w:val="FontStyle48"/>
        </w:rPr>
        <w:t xml:space="preserve">сельская библиотека </w:t>
      </w:r>
      <w:r w:rsidR="00A41D3C">
        <w:rPr>
          <w:rStyle w:val="FontStyle48"/>
        </w:rPr>
        <w:t>д.Старояшев</w:t>
      </w:r>
      <w:r>
        <w:rPr>
          <w:rStyle w:val="FontStyle48"/>
        </w:rPr>
        <w:t>о, ул.</w:t>
      </w:r>
      <w:r w:rsidR="00A41D3C">
        <w:rPr>
          <w:rStyle w:val="FontStyle48"/>
        </w:rPr>
        <w:t>Советская</w:t>
      </w:r>
      <w:r>
        <w:rPr>
          <w:rStyle w:val="FontStyle48"/>
        </w:rPr>
        <w:t xml:space="preserve">, </w:t>
      </w:r>
      <w:r w:rsidR="00A41D3C">
        <w:rPr>
          <w:rStyle w:val="FontStyle48"/>
        </w:rPr>
        <w:t>8</w:t>
      </w:r>
    </w:p>
    <w:p w:rsidR="00B53A34" w:rsidRDefault="00B53A34" w:rsidP="00A41D3C">
      <w:pPr>
        <w:pStyle w:val="Style41"/>
        <w:widowControl/>
        <w:tabs>
          <w:tab w:val="left" w:pos="163"/>
        </w:tabs>
        <w:spacing w:line="317" w:lineRule="exact"/>
        <w:jc w:val="left"/>
        <w:rPr>
          <w:rStyle w:val="FontStyle48"/>
        </w:rPr>
        <w:sectPr w:rsidR="00B53A34" w:rsidSect="00A41D3C">
          <w:pgSz w:w="11905" w:h="16837"/>
          <w:pgMar w:top="421" w:right="867" w:bottom="567" w:left="1136" w:header="720" w:footer="720" w:gutter="0"/>
          <w:cols w:space="60"/>
          <w:noEndnote/>
        </w:sectPr>
      </w:pPr>
    </w:p>
    <w:p w:rsidR="00B53A34" w:rsidRDefault="00B53A34">
      <w:pPr>
        <w:pStyle w:val="Style11"/>
        <w:widowControl/>
        <w:spacing w:line="317" w:lineRule="exact"/>
        <w:ind w:right="14" w:firstLine="754"/>
        <w:rPr>
          <w:rStyle w:val="FontStyle48"/>
        </w:rPr>
      </w:pPr>
      <w:r>
        <w:rPr>
          <w:rStyle w:val="FontStyle48"/>
        </w:rPr>
        <w:lastRenderedPageBreak/>
        <w:t>В Домах культуры сельского поселения созданы взрослые и детские коллективы, работают кружки для взрослых и детей различных направлений:  танцевальные, фольклорные,  т.д.</w:t>
      </w:r>
    </w:p>
    <w:p w:rsidR="00B53A34" w:rsidRDefault="00B53A34">
      <w:pPr>
        <w:pStyle w:val="Style11"/>
        <w:widowControl/>
        <w:spacing w:line="317" w:lineRule="exact"/>
        <w:ind w:right="10" w:firstLine="696"/>
        <w:rPr>
          <w:rStyle w:val="FontStyle48"/>
        </w:rPr>
      </w:pPr>
      <w:r>
        <w:rPr>
          <w:rStyle w:val="FontStyle48"/>
        </w:rPr>
        <w:t>Одним из основных направлений работы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B53A34" w:rsidRDefault="0002576B">
      <w:pPr>
        <w:pStyle w:val="Style35"/>
        <w:widowControl/>
        <w:spacing w:before="5" w:line="317" w:lineRule="exact"/>
        <w:rPr>
          <w:rStyle w:val="FontStyle48"/>
        </w:rPr>
      </w:pPr>
      <w:r>
        <w:rPr>
          <w:noProof/>
        </w:rPr>
        <mc:AlternateContent>
          <mc:Choice Requires="wpg">
            <w:drawing>
              <wp:anchor distT="130810" distB="194945" distL="24130" distR="24130" simplePos="0" relativeHeight="251663360" behindDoc="0" locked="0" layoutInCell="1" allowOverlap="1">
                <wp:simplePos x="0" y="0"/>
                <wp:positionH relativeFrom="margin">
                  <wp:posOffset>-57785</wp:posOffset>
                </wp:positionH>
                <wp:positionV relativeFrom="paragraph">
                  <wp:posOffset>902335</wp:posOffset>
                </wp:positionV>
                <wp:extent cx="6175375" cy="3048000"/>
                <wp:effectExtent l="13335" t="12065" r="12065" b="6985"/>
                <wp:wrapTopAndBottom/>
                <wp:docPr id="1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5375" cy="3048000"/>
                          <a:chOff x="1339" y="3979"/>
                          <a:chExt cx="9725" cy="4829"/>
                        </a:xfrm>
                      </wpg:grpSpPr>
                      <wps:wsp>
                        <wps:cNvPr id="1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26" y="4632"/>
                            <a:ext cx="9538" cy="4176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2040"/>
                                <w:gridCol w:w="91"/>
                                <w:gridCol w:w="139"/>
                                <w:gridCol w:w="432"/>
                                <w:gridCol w:w="1075"/>
                                <w:gridCol w:w="663"/>
                                <w:gridCol w:w="412"/>
                                <w:gridCol w:w="269"/>
                                <w:gridCol w:w="783"/>
                                <w:gridCol w:w="28"/>
                                <w:gridCol w:w="63"/>
                                <w:gridCol w:w="211"/>
                                <w:gridCol w:w="356"/>
                                <w:gridCol w:w="455"/>
                                <w:gridCol w:w="274"/>
                                <w:gridCol w:w="1632"/>
                                <w:gridCol w:w="77"/>
                                <w:gridCol w:w="24"/>
                                <w:gridCol w:w="48"/>
                                <w:gridCol w:w="173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3"/>
                                </w:trPr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2"/>
                                      <w:widowControl/>
                                      <w:rPr>
                                        <w:rStyle w:val="FontStyle54"/>
                                      </w:rPr>
                                    </w:pPr>
                                    <w:r>
                                      <w:rPr>
                                        <w:rStyle w:val="FontStyle54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231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 объекта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259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Адрес</w:t>
                                    </w:r>
                                  </w:p>
                                </w:tc>
                                <w:tc>
                                  <w:tcPr>
                                    <w:tcW w:w="1555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ind w:right="10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Мощность, м2 площ. пола</w:t>
                                    </w:r>
                                  </w:p>
                                </w:tc>
                                <w:tc>
                                  <w:tcPr>
                                    <w:tcW w:w="3005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768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Состояние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3"/>
                                </w:trPr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16"/>
                                      <w:widowControl/>
                                      <w:rPr>
                                        <w:rStyle w:val="FontStyle50"/>
                                      </w:rPr>
                                    </w:pPr>
                                    <w:r>
                                      <w:rPr>
                                        <w:rStyle w:val="FontStyle50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555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3005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3"/>
                                </w:trPr>
                                <w:tc>
                                  <w:tcPr>
                                    <w:tcW w:w="49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318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 xml:space="preserve">Спортивный зал МБОУ 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ОШ с.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Актуганово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с.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Актуганов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о ул.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Мира,1</w:t>
                                    </w:r>
                                  </w:p>
                                </w:tc>
                                <w:tc>
                                  <w:tcPr>
                                    <w:tcW w:w="1555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005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F704E6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816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хорошее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3979"/>
                            <a:ext cx="3922" cy="66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42"/>
                                <w:widowControl/>
                                <w:ind w:left="27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2.7 Физическая культура и спорт Таб.5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1" style="position:absolute;margin-left:-4.55pt;margin-top:71.05pt;width:486.25pt;height:240pt;z-index:251663360;mso-wrap-distance-left:1.9pt;mso-wrap-distance-top:10.3pt;mso-wrap-distance-right:1.9pt;mso-wrap-distance-bottom:15.35pt;mso-position-horizontal-relative:margin" coordorigin="1339,3979" coordsize="9725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">
                <v:shape id="Text Box 18" o:spid="_x0000_s1042" type="#_x0000_t202" style="position:absolute;left:1526;top:4632;width:9538;height:4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WVgwwAAANsAAAAPAAAAZHJzL2Rvd25yZXYueG1sRE9Na8JA&#10;EL0L/Q/LFHoR3Sgi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xOllYM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2040"/>
                          <w:gridCol w:w="91"/>
                          <w:gridCol w:w="139"/>
                          <w:gridCol w:w="432"/>
                          <w:gridCol w:w="1075"/>
                          <w:gridCol w:w="663"/>
                          <w:gridCol w:w="412"/>
                          <w:gridCol w:w="269"/>
                          <w:gridCol w:w="783"/>
                          <w:gridCol w:w="28"/>
                          <w:gridCol w:w="63"/>
                          <w:gridCol w:w="211"/>
                          <w:gridCol w:w="356"/>
                          <w:gridCol w:w="455"/>
                          <w:gridCol w:w="274"/>
                          <w:gridCol w:w="1632"/>
                          <w:gridCol w:w="77"/>
                          <w:gridCol w:w="24"/>
                          <w:gridCol w:w="48"/>
                          <w:gridCol w:w="173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3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2"/>
                                <w:widowControl/>
                                <w:rPr>
                                  <w:rStyle w:val="FontStyle54"/>
                                </w:rPr>
                              </w:pPr>
                              <w:r>
                                <w:rPr>
                                  <w:rStyle w:val="FontStyle54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1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 объекта</w:t>
                              </w:r>
                            </w:p>
                          </w:tc>
                          <w:tc>
                            <w:tcPr>
                              <w:tcW w:w="2170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ind w:left="259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Адрес</w:t>
                              </w:r>
                            </w:p>
                          </w:tc>
                          <w:tc>
                            <w:tcPr>
                              <w:tcW w:w="1555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317" w:lineRule="exact"/>
                                <w:ind w:right="10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Мощность, м2 площ. пола</w:t>
                              </w:r>
                            </w:p>
                          </w:tc>
                          <w:tc>
                            <w:tcPr>
                              <w:tcW w:w="3005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ind w:left="768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Состояние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3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16"/>
                                <w:widowControl/>
                                <w:rPr>
                                  <w:rStyle w:val="FontStyle50"/>
                                </w:rPr>
                              </w:pPr>
                              <w:r>
                                <w:rPr>
                                  <w:rStyle w:val="FontStyle5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1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170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555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3005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3"/>
                          </w:trPr>
                          <w:tc>
                            <w:tcPr>
                              <w:tcW w:w="49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18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Спортивный зал МБОУ 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0</w:t>
                              </w:r>
                              <w:r>
                                <w:rPr>
                                  <w:rStyle w:val="FontStyle48"/>
                                </w:rPr>
                                <w:t>ОШ с.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Актуганово</w:t>
                              </w:r>
                            </w:p>
                          </w:tc>
                          <w:tc>
                            <w:tcPr>
                              <w:tcW w:w="2170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317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с.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Актуганов</w:t>
                              </w:r>
                              <w:r>
                                <w:rPr>
                                  <w:rStyle w:val="FontStyle48"/>
                                </w:rPr>
                                <w:t>о ул.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Мира,1</w:t>
                              </w:r>
                            </w:p>
                          </w:tc>
                          <w:tc>
                            <w:tcPr>
                              <w:tcW w:w="1555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005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F704E6">
                              <w:pPr>
                                <w:pStyle w:val="Style36"/>
                                <w:widowControl/>
                                <w:spacing w:line="240" w:lineRule="auto"/>
                                <w:ind w:left="816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хорошее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19" o:spid="_x0000_s1043" type="#_x0000_t202" style="position:absolute;left:1339;top:3979;width:3922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42"/>
                          <w:widowControl/>
                          <w:ind w:left="274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2.7 Физическая культура и спорт Таб.5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53A34">
        <w:rPr>
          <w:rStyle w:val="FontStyle48"/>
        </w:rPr>
        <w:t>Задача в культурно-досуговых учреждениях - вводить инновационные формы организации досуга населения и увеличить процент охвата населения 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При школах проводятся игры и соревнования по волейболу, баскетболу, военно-спортивные соревнования и т.д.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В зимний период любимыми видами спорта среди населения является катание на лыжах.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Сельское поселение достойно представляет многие виды спорта на районных и республиканских соревнованиях.</w:t>
      </w:r>
    </w:p>
    <w:p w:rsidR="00B53A34" w:rsidRDefault="0002576B">
      <w:pPr>
        <w:pStyle w:val="Style31"/>
        <w:widowControl/>
        <w:spacing w:line="322" w:lineRule="exact"/>
        <w:rPr>
          <w:rStyle w:val="FontStyle48"/>
        </w:rPr>
      </w:pPr>
      <w:r>
        <w:rPr>
          <w:noProof/>
        </w:rPr>
        <mc:AlternateContent>
          <mc:Choice Requires="wpg">
            <w:drawing>
              <wp:anchor distT="143510" distB="0" distL="24130" distR="24130" simplePos="0" relativeHeight="25166438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783590</wp:posOffset>
                </wp:positionV>
                <wp:extent cx="6273165" cy="2508250"/>
                <wp:effectExtent l="13970" t="11430" r="8890" b="13970"/>
                <wp:wrapTopAndBottom/>
                <wp:docPr id="1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3165" cy="2508250"/>
                          <a:chOff x="1339" y="12336"/>
                          <a:chExt cx="9879" cy="3950"/>
                        </a:xfrm>
                      </wpg:grpSpPr>
                      <wps:wsp>
                        <wps:cNvPr id="1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445" y="13296"/>
                            <a:ext cx="9773" cy="299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2040"/>
                                <w:gridCol w:w="91"/>
                                <w:gridCol w:w="571"/>
                                <w:gridCol w:w="1075"/>
                                <w:gridCol w:w="663"/>
                                <w:gridCol w:w="412"/>
                                <w:gridCol w:w="269"/>
                                <w:gridCol w:w="783"/>
                                <w:gridCol w:w="28"/>
                                <w:gridCol w:w="274"/>
                                <w:gridCol w:w="356"/>
                                <w:gridCol w:w="455"/>
                                <w:gridCol w:w="274"/>
                                <w:gridCol w:w="1632"/>
                                <w:gridCol w:w="101"/>
                                <w:gridCol w:w="48"/>
                                <w:gridCol w:w="173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9"/>
                                      <w:widowControl/>
                                      <w:rPr>
                                        <w:rStyle w:val="FontStyle55"/>
                                      </w:rPr>
                                    </w:pPr>
                                    <w:r>
                                      <w:rPr>
                                        <w:rStyle w:val="FontStyle55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217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Адрес</w:t>
                                    </w:r>
                                  </w:p>
                                </w:tc>
                                <w:tc>
                                  <w:tcPr>
                                    <w:tcW w:w="2122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ind w:left="274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Мощность, место</w:t>
                                    </w:r>
                                  </w:p>
                                </w:tc>
                                <w:tc>
                                  <w:tcPr>
                                    <w:tcW w:w="2683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Этажность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7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2122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2683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480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17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МО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Б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 xml:space="preserve">У 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О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ОШ с.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Актуганово</w:t>
                                    </w:r>
                                  </w:p>
                                </w:tc>
                                <w:tc>
                                  <w:tcPr>
                                    <w:tcW w:w="2309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A41D3C">
                                    <w:pPr>
                                      <w:pStyle w:val="Style36"/>
                                      <w:widowControl/>
                                      <w:spacing w:line="326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с.Актуганов</w:t>
                                    </w:r>
                                    <w:r w:rsidR="00B53A34">
                                      <w:rPr>
                                        <w:rStyle w:val="FontStyle48"/>
                                      </w:rPr>
                                      <w:t>о ул.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Дорожная,1</w:t>
                                    </w:r>
                                  </w:p>
                                </w:tc>
                                <w:tc>
                                  <w:tcPr>
                                    <w:tcW w:w="2122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ind w:left="413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683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339" y="12336"/>
                            <a:ext cx="9879" cy="97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35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2.8 Образование</w:t>
                              </w:r>
                            </w:p>
                            <w:p w:rsidR="00B53A34" w:rsidRDefault="00B53A34">
                              <w:pPr>
                                <w:pStyle w:val="Style31"/>
                                <w:widowControl/>
                                <w:spacing w:line="322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 xml:space="preserve">На территории сельского поселения находится </w:t>
                              </w:r>
                              <w:r w:rsidR="00F704E6">
                                <w:rPr>
                                  <w:rStyle w:val="FontStyle48"/>
                                </w:rPr>
                                <w:t>1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 школ</w:t>
                              </w:r>
                              <w:r w:rsidR="00F704E6">
                                <w:rPr>
                                  <w:rStyle w:val="FontStyle48"/>
                                </w:rPr>
                                <w:t>а</w:t>
                              </w:r>
                              <w:r>
                                <w:rPr>
                                  <w:rStyle w:val="FontStyle48"/>
                                </w:rPr>
                                <w:t>. Таб.6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44" style="position:absolute;left:0;text-align:left;margin-left:0;margin-top:61.7pt;width:493.95pt;height:197.5pt;z-index:251664384;mso-wrap-distance-left:1.9pt;mso-wrap-distance-top:11.3pt;mso-wrap-distance-right:1.9pt;mso-position-horizontal-relative:margin" coordorigin="1339,12336" coordsize="9879,3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">
                <v:shape id="Text Box 21" o:spid="_x0000_s1045" type="#_x0000_t202" style="position:absolute;left:1445;top:13296;width:9773;height:2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2040"/>
                          <w:gridCol w:w="91"/>
                          <w:gridCol w:w="571"/>
                          <w:gridCol w:w="1075"/>
                          <w:gridCol w:w="663"/>
                          <w:gridCol w:w="412"/>
                          <w:gridCol w:w="269"/>
                          <w:gridCol w:w="783"/>
                          <w:gridCol w:w="28"/>
                          <w:gridCol w:w="274"/>
                          <w:gridCol w:w="356"/>
                          <w:gridCol w:w="455"/>
                          <w:gridCol w:w="274"/>
                          <w:gridCol w:w="1632"/>
                          <w:gridCol w:w="101"/>
                          <w:gridCol w:w="48"/>
                          <w:gridCol w:w="173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9"/>
                                <w:widowControl/>
                                <w:rPr>
                                  <w:rStyle w:val="FontStyle55"/>
                                </w:rPr>
                              </w:pPr>
                              <w:r>
                                <w:rPr>
                                  <w:rStyle w:val="FontStyle55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17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23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Адрес</w:t>
                              </w:r>
                            </w:p>
                          </w:tc>
                          <w:tc>
                            <w:tcPr>
                              <w:tcW w:w="2122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ind w:left="274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Мощность, место</w:t>
                              </w:r>
                            </w:p>
                          </w:tc>
                          <w:tc>
                            <w:tcPr>
                              <w:tcW w:w="2683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Этажность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7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122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683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5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480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17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МО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Б</w:t>
                              </w:r>
                              <w:r>
                                <w:rPr>
                                  <w:rStyle w:val="FontStyle48"/>
                                </w:rPr>
                                <w:t xml:space="preserve">У 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О</w:t>
                              </w:r>
                              <w:r>
                                <w:rPr>
                                  <w:rStyle w:val="FontStyle48"/>
                                </w:rPr>
                                <w:t>ОШ с.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Актуганово</w:t>
                              </w:r>
                            </w:p>
                          </w:tc>
                          <w:tc>
                            <w:tcPr>
                              <w:tcW w:w="2309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A41D3C">
                              <w:pPr>
                                <w:pStyle w:val="Style36"/>
                                <w:widowControl/>
                                <w:spacing w:line="326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с.Актуганов</w:t>
                              </w:r>
                              <w:r w:rsidR="00B53A34">
                                <w:rPr>
                                  <w:rStyle w:val="FontStyle48"/>
                                </w:rPr>
                                <w:t>о ул.</w:t>
                              </w:r>
                              <w:r>
                                <w:rPr>
                                  <w:rStyle w:val="FontStyle48"/>
                                </w:rPr>
                                <w:t>Дорожная,1</w:t>
                              </w:r>
                            </w:p>
                          </w:tc>
                          <w:tc>
                            <w:tcPr>
                              <w:tcW w:w="2122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ind w:left="413"/>
                                <w:jc w:val="left"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2683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22" o:spid="_x0000_s1046" type="#_x0000_t202" style="position:absolute;left:1339;top:12336;width:9879;height: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35"/>
                          <w:widowControl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2.8 Образование</w:t>
                        </w:r>
                      </w:p>
                      <w:p w:rsidR="00B53A34" w:rsidRDefault="00B53A34">
                        <w:pPr>
                          <w:pStyle w:val="Style31"/>
                          <w:widowControl/>
                          <w:spacing w:line="322" w:lineRule="exact"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 xml:space="preserve">На территории сельского поселения находится </w:t>
                        </w:r>
                        <w:r w:rsidR="00F704E6">
                          <w:rPr>
                            <w:rStyle w:val="FontStyle48"/>
                          </w:rPr>
                          <w:t>1</w:t>
                        </w:r>
                        <w:r>
                          <w:rPr>
                            <w:rStyle w:val="FontStyle48"/>
                          </w:rPr>
                          <w:t xml:space="preserve"> школ</w:t>
                        </w:r>
                        <w:r w:rsidR="00F704E6">
                          <w:rPr>
                            <w:rStyle w:val="FontStyle48"/>
                          </w:rPr>
                          <w:t>а</w:t>
                        </w:r>
                        <w:r>
                          <w:rPr>
                            <w:rStyle w:val="FontStyle48"/>
                          </w:rPr>
                          <w:t>. Таб.6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53A34">
        <w:rPr>
          <w:rStyle w:val="FontStyle48"/>
        </w:rPr>
        <w:t xml:space="preserve">Наличие спортивных площадок по занимаемой площади составляет 100% обеспеченность населения по существующим нормативам на количество населения в сельском поселении </w:t>
      </w:r>
      <w:r w:rsidR="00A83BD4">
        <w:rPr>
          <w:rStyle w:val="FontStyle48"/>
        </w:rPr>
        <w:t>Старояшевский</w:t>
      </w:r>
      <w:r w:rsidR="00B53A34">
        <w:rPr>
          <w:rStyle w:val="FontStyle48"/>
        </w:rPr>
        <w:t xml:space="preserve"> сельсовет.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  <w:sectPr w:rsidR="00B53A34">
          <w:pgSz w:w="11905" w:h="16837"/>
          <w:pgMar w:top="461" w:right="688" w:bottom="560" w:left="1312" w:header="720" w:footer="720" w:gutter="0"/>
          <w:cols w:space="60"/>
          <w:noEndnote/>
        </w:sectPr>
      </w:pPr>
    </w:p>
    <w:p w:rsidR="00B53A34" w:rsidRDefault="00B53A34">
      <w:pPr>
        <w:pStyle w:val="Style31"/>
        <w:widowControl/>
        <w:spacing w:line="240" w:lineRule="exact"/>
        <w:rPr>
          <w:sz w:val="20"/>
          <w:szCs w:val="20"/>
        </w:rPr>
      </w:pPr>
    </w:p>
    <w:p w:rsidR="00B53A34" w:rsidRDefault="00A41D3C">
      <w:pPr>
        <w:pStyle w:val="Style31"/>
        <w:widowControl/>
        <w:spacing w:before="62" w:line="317" w:lineRule="exact"/>
        <w:rPr>
          <w:rStyle w:val="FontStyle48"/>
        </w:rPr>
      </w:pPr>
      <w:r>
        <w:rPr>
          <w:rStyle w:val="FontStyle48"/>
        </w:rPr>
        <w:t xml:space="preserve">    </w:t>
      </w:r>
      <w:r w:rsidR="00B53A34">
        <w:rPr>
          <w:rStyle w:val="FontStyle48"/>
        </w:rPr>
        <w:t xml:space="preserve">В связи с демографическим спадом наблюдается постепенное снижение численности обучающихся. В общеобразовательных учреждениях трудятся порядка </w:t>
      </w:r>
      <w:r w:rsidR="00F704E6">
        <w:rPr>
          <w:rStyle w:val="FontStyle48"/>
        </w:rPr>
        <w:t>10</w:t>
      </w:r>
      <w:r w:rsidR="00B53A34">
        <w:rPr>
          <w:rStyle w:val="FontStyle48"/>
        </w:rPr>
        <w:t xml:space="preserve"> педагогов, большая часть из которых имеет высшее профессиональное образование.</w:t>
      </w:r>
    </w:p>
    <w:p w:rsidR="00B53A34" w:rsidRDefault="00B53A34">
      <w:pPr>
        <w:pStyle w:val="Style31"/>
        <w:widowControl/>
        <w:spacing w:line="317" w:lineRule="exact"/>
        <w:rPr>
          <w:rStyle w:val="FontStyle48"/>
        </w:rPr>
      </w:pPr>
      <w:r>
        <w:rPr>
          <w:rStyle w:val="FontStyle48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B53A34" w:rsidRDefault="0002576B">
      <w:pPr>
        <w:pStyle w:val="Style22"/>
        <w:widowControl/>
        <w:spacing w:line="240" w:lineRule="exact"/>
        <w:ind w:left="134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194945" distL="24130" distR="24130" simplePos="0" relativeHeight="2516654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588010</wp:posOffset>
                </wp:positionV>
                <wp:extent cx="6189980" cy="1617980"/>
                <wp:effectExtent l="12700" t="9525" r="7620" b="10795"/>
                <wp:wrapTopAndBottom/>
                <wp:docPr id="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1617980"/>
                          <a:chOff x="1570" y="4930"/>
                          <a:chExt cx="9748" cy="2548"/>
                        </a:xfrm>
                      </wpg:grpSpPr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70" y="5208"/>
                            <a:ext cx="9556" cy="2270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90"/>
                                <w:gridCol w:w="48"/>
                                <w:gridCol w:w="2040"/>
                                <w:gridCol w:w="662"/>
                                <w:gridCol w:w="1075"/>
                                <w:gridCol w:w="1075"/>
                                <w:gridCol w:w="269"/>
                                <w:gridCol w:w="783"/>
                                <w:gridCol w:w="28"/>
                                <w:gridCol w:w="274"/>
                                <w:gridCol w:w="811"/>
                                <w:gridCol w:w="274"/>
                                <w:gridCol w:w="1632"/>
                                <w:gridCol w:w="101"/>
                                <w:gridCol w:w="48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519" w:type="dxa"/>
                                </w:trPr>
                                <w:tc>
                                  <w:tcPr>
                                    <w:tcW w:w="4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1"/>
                                      <w:widowControl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№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</w:t>
                                    </w:r>
                                  </w:p>
                                </w:tc>
                                <w:tc>
                                  <w:tcPr>
                                    <w:tcW w:w="3864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left="1454" w:firstLine="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Адрес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Состояние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519" w:type="dxa"/>
                                </w:trPr>
                                <w:tc>
                                  <w:tcPr>
                                    <w:tcW w:w="4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3864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ind w:left="1752"/>
                                      <w:jc w:val="left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3"/>
                                      <w:widowControl/>
                                      <w:spacing w:line="240" w:lineRule="auto"/>
                                      <w:rPr>
                                        <w:rStyle w:val="FontStyle52"/>
                                      </w:rPr>
                                    </w:pPr>
                                    <w:r>
                                      <w:rPr>
                                        <w:rStyle w:val="FontStyle52"/>
                                      </w:rPr>
                                      <w:t>4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519" w:type="dxa"/>
                                </w:trPr>
                                <w:tc>
                                  <w:tcPr>
                                    <w:tcW w:w="4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ind w:left="403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ФАП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 xml:space="preserve"> д.Старояшево</w:t>
                                    </w:r>
                                  </w:p>
                                </w:tc>
                                <w:tc>
                                  <w:tcPr>
                                    <w:tcW w:w="3864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A41D3C">
                                    <w:pPr>
                                      <w:pStyle w:val="Style36"/>
                                      <w:widowControl/>
                                      <w:ind w:right="1800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Д.Старояшево,ул.Садовая,2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удовлетворительное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519" w:type="dxa"/>
                                </w:trPr>
                                <w:tc>
                                  <w:tcPr>
                                    <w:tcW w:w="4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088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ind w:left="341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ФАП с.</w:t>
                                    </w:r>
                                    <w:r w:rsidR="00A41D3C">
                                      <w:rPr>
                                        <w:rStyle w:val="FontStyle48"/>
                                      </w:rPr>
                                      <w:t>Актуганов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о</w:t>
                                    </w:r>
                                  </w:p>
                                </w:tc>
                                <w:tc>
                                  <w:tcPr>
                                    <w:tcW w:w="3864" w:type="dxa"/>
                                    <w:gridSpan w:val="5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A41D3C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firstLine="0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с.Актуганово,</w:t>
                                    </w:r>
                                    <w:r w:rsidR="00B53A34">
                                      <w:rPr>
                                        <w:rStyle w:val="FontStyle48"/>
                                      </w:rPr>
                                      <w:t>ул.Центральная,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3120" w:type="dxa"/>
                                    <w:gridSpan w:val="6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8"/>
                                      <w:widowControl/>
                                      <w:spacing w:line="240" w:lineRule="auto"/>
                                      <w:ind w:firstLine="0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удовлетворительное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695" y="4930"/>
                            <a:ext cx="624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2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Таб.7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7" style="position:absolute;left:0;text-align:left;margin-left:0;margin-top:46.3pt;width:487.4pt;height:127.4pt;z-index:251665408;mso-wrap-distance-left:1.9pt;mso-wrap-distance-right:1.9pt;mso-wrap-distance-bottom:15.35pt;mso-position-horizontal-relative:margin" coordorigin="1570,4930" coordsize="9748,2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">
                <v:shape id="Text Box 24" o:spid="_x0000_s1048" type="#_x0000_t202" style="position:absolute;left:1570;top:5208;width:9556;height:2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90"/>
                          <w:gridCol w:w="48"/>
                          <w:gridCol w:w="2040"/>
                          <w:gridCol w:w="662"/>
                          <w:gridCol w:w="1075"/>
                          <w:gridCol w:w="1075"/>
                          <w:gridCol w:w="269"/>
                          <w:gridCol w:w="783"/>
                          <w:gridCol w:w="28"/>
                          <w:gridCol w:w="274"/>
                          <w:gridCol w:w="811"/>
                          <w:gridCol w:w="274"/>
                          <w:gridCol w:w="1632"/>
                          <w:gridCol w:w="101"/>
                          <w:gridCol w:w="48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519" w:type="dxa"/>
                          </w:trPr>
                          <w:tc>
                            <w:tcPr>
                              <w:tcW w:w="4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1"/>
                                <w:widowControl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8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</w:t>
                              </w:r>
                            </w:p>
                          </w:tc>
                          <w:tc>
                            <w:tcPr>
                              <w:tcW w:w="386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8"/>
                                <w:widowControl/>
                                <w:spacing w:line="240" w:lineRule="auto"/>
                                <w:ind w:left="1454" w:firstLine="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Адрес</w:t>
                              </w:r>
                            </w:p>
                          </w:tc>
                          <w:tc>
                            <w:tcPr>
                              <w:tcW w:w="312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8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Состояние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519" w:type="dxa"/>
                          </w:trPr>
                          <w:tc>
                            <w:tcPr>
                              <w:tcW w:w="4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386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ind w:left="1752"/>
                                <w:jc w:val="left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312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3"/>
                                <w:widowControl/>
                                <w:spacing w:line="240" w:lineRule="auto"/>
                                <w:rPr>
                                  <w:rStyle w:val="FontStyle52"/>
                                </w:rPr>
                              </w:pPr>
                              <w:r>
                                <w:rPr>
                                  <w:rStyle w:val="FontStyle52"/>
                                </w:rPr>
                                <w:t>4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519" w:type="dxa"/>
                          </w:trPr>
                          <w:tc>
                            <w:tcPr>
                              <w:tcW w:w="4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8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ind w:left="403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ФАП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 xml:space="preserve"> д.Старояшево</w:t>
                              </w:r>
                            </w:p>
                          </w:tc>
                          <w:tc>
                            <w:tcPr>
                              <w:tcW w:w="386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A41D3C">
                              <w:pPr>
                                <w:pStyle w:val="Style36"/>
                                <w:widowControl/>
                                <w:ind w:right="1800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Д.Старояшево,ул.Садовая,2</w:t>
                              </w:r>
                            </w:p>
                          </w:tc>
                          <w:tc>
                            <w:tcPr>
                              <w:tcW w:w="312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8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удовлетворительное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519" w:type="dxa"/>
                          </w:trPr>
                          <w:tc>
                            <w:tcPr>
                              <w:tcW w:w="4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8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088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ind w:left="341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ФАП с.</w:t>
                              </w:r>
                              <w:r w:rsidR="00A41D3C">
                                <w:rPr>
                                  <w:rStyle w:val="FontStyle48"/>
                                </w:rPr>
                                <w:t>Актуганов</w:t>
                              </w:r>
                              <w:r>
                                <w:rPr>
                                  <w:rStyle w:val="FontStyle48"/>
                                </w:rPr>
                                <w:t>о</w:t>
                              </w:r>
                            </w:p>
                          </w:tc>
                          <w:tc>
                            <w:tcPr>
                              <w:tcW w:w="3864" w:type="dxa"/>
                              <w:gridSpan w:val="5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A41D3C">
                              <w:pPr>
                                <w:pStyle w:val="Style28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с.Актуганово,</w:t>
                              </w:r>
                              <w:r w:rsidR="00B53A34">
                                <w:rPr>
                                  <w:rStyle w:val="FontStyle48"/>
                                </w:rPr>
                                <w:t>ул.Центральная,</w:t>
                              </w: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3120" w:type="dxa"/>
                              <w:gridSpan w:val="6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8"/>
                                <w:widowControl/>
                                <w:spacing w:line="240" w:lineRule="auto"/>
                                <w:ind w:firstLine="0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удовлетворительное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25" o:spid="_x0000_s1049" type="#_x0000_t202" style="position:absolute;left:10695;top:4930;width:624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2"/>
                          <w:widowControl/>
                          <w:rPr>
                            <w:rStyle w:val="FontStyle48"/>
                          </w:rPr>
                        </w:pPr>
                        <w:r>
                          <w:rPr>
                            <w:rStyle w:val="FontStyle48"/>
                          </w:rPr>
                          <w:t>Таб.7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:rsidR="00B53A34" w:rsidRDefault="00B53A34">
      <w:pPr>
        <w:pStyle w:val="Style22"/>
        <w:widowControl/>
        <w:spacing w:before="77"/>
        <w:ind w:left="134"/>
        <w:rPr>
          <w:rStyle w:val="FontStyle48"/>
        </w:rPr>
      </w:pPr>
      <w:r>
        <w:rPr>
          <w:rStyle w:val="FontStyle48"/>
        </w:rPr>
        <w:t>2.9 Здравоохранение На территории сельского поселения находится следующие медучреждения.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B53A34" w:rsidRDefault="00B53A34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B53A34" w:rsidRDefault="00B53A34">
      <w:pPr>
        <w:pStyle w:val="Style31"/>
        <w:widowControl/>
        <w:spacing w:before="77" w:line="322" w:lineRule="exact"/>
        <w:jc w:val="left"/>
        <w:rPr>
          <w:rStyle w:val="FontStyle48"/>
        </w:rPr>
      </w:pPr>
      <w:r>
        <w:rPr>
          <w:rStyle w:val="FontStyle48"/>
        </w:rPr>
        <w:t>2.10 Социальная защита населения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B53A34" w:rsidRDefault="00B53A34">
      <w:pPr>
        <w:pStyle w:val="Style31"/>
        <w:widowControl/>
        <w:spacing w:line="240" w:lineRule="exact"/>
        <w:jc w:val="left"/>
        <w:rPr>
          <w:sz w:val="20"/>
          <w:szCs w:val="20"/>
        </w:rPr>
      </w:pPr>
    </w:p>
    <w:p w:rsidR="00B53A34" w:rsidRDefault="00B53A34">
      <w:pPr>
        <w:pStyle w:val="Style31"/>
        <w:widowControl/>
        <w:spacing w:before="96" w:line="240" w:lineRule="auto"/>
        <w:jc w:val="left"/>
        <w:rPr>
          <w:rStyle w:val="FontStyle48"/>
        </w:rPr>
      </w:pPr>
      <w:r>
        <w:rPr>
          <w:rStyle w:val="FontStyle48"/>
        </w:rPr>
        <w:t>2.11 Жилищный фонд</w:t>
      </w:r>
    </w:p>
    <w:p w:rsidR="00B53A34" w:rsidRDefault="00B53A34">
      <w:pPr>
        <w:pStyle w:val="Style31"/>
        <w:widowControl/>
        <w:spacing w:before="19" w:line="240" w:lineRule="auto"/>
        <w:rPr>
          <w:rStyle w:val="FontStyle48"/>
        </w:rPr>
      </w:pPr>
      <w:r>
        <w:rPr>
          <w:rStyle w:val="FontStyle48"/>
        </w:rPr>
        <w:t>Состояние жилищно - коммунальной сферы сельского поселения</w:t>
      </w:r>
    </w:p>
    <w:p w:rsidR="00B53A34" w:rsidRDefault="00B53A34">
      <w:pPr>
        <w:widowControl/>
        <w:spacing w:after="31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3936"/>
        <w:gridCol w:w="4464"/>
      </w:tblGrid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17"/>
              <w:widowControl/>
              <w:rPr>
                <w:rStyle w:val="FontStyle57"/>
              </w:rPr>
            </w:pPr>
            <w:r>
              <w:rPr>
                <w:rStyle w:val="FontStyle57"/>
              </w:rPr>
              <w:t>№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Наименование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на01.01.2019г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3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3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3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>Средний состав семьи, чел.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36"/>
              <w:widowControl/>
              <w:spacing w:line="317" w:lineRule="exact"/>
              <w:rPr>
                <w:rStyle w:val="FontStyle48"/>
              </w:rPr>
            </w:pPr>
            <w:r>
              <w:rPr>
                <w:rStyle w:val="FontStyle48"/>
              </w:rPr>
              <w:t>Общий жилой фонд, м2 общ. площади, в т.ч.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587970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12671,4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>3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36"/>
              <w:widowControl/>
              <w:ind w:left="312"/>
              <w:rPr>
                <w:rStyle w:val="FontStyle48"/>
              </w:rPr>
            </w:pPr>
            <w:r>
              <w:rPr>
                <w:rStyle w:val="FontStyle48"/>
              </w:rPr>
              <w:t>Общий жилой фонд на 1 жителя, м2 общ. площади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  <w:r w:rsidR="00587970">
              <w:rPr>
                <w:rStyle w:val="FontStyle48"/>
              </w:rPr>
              <w:t>4,8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rPr>
                <w:rStyle w:val="FontStyle48"/>
              </w:rPr>
            </w:pPr>
            <w:r>
              <w:rPr>
                <w:rStyle w:val="FontStyle48"/>
              </w:rPr>
              <w:t>4</w:t>
            </w:r>
          </w:p>
        </w:tc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36"/>
              <w:widowControl/>
              <w:rPr>
                <w:rStyle w:val="FontStyle48"/>
              </w:rPr>
            </w:pPr>
            <w:r>
              <w:rPr>
                <w:rStyle w:val="FontStyle48"/>
              </w:rPr>
              <w:t>Ветхий жилой фонд, м2 общ. площади</w:t>
            </w:r>
          </w:p>
        </w:tc>
        <w:tc>
          <w:tcPr>
            <w:tcW w:w="4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8"/>
              <w:widowControl/>
              <w:spacing w:line="240" w:lineRule="auto"/>
              <w:ind w:firstLine="0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2</w:t>
            </w:r>
            <w:r w:rsidR="00990B85">
              <w:rPr>
                <w:rStyle w:val="FontStyle48"/>
              </w:rPr>
              <w:t>30,4</w:t>
            </w:r>
          </w:p>
        </w:tc>
      </w:tr>
    </w:tbl>
    <w:p w:rsidR="00B53A34" w:rsidRDefault="00B53A34">
      <w:pPr>
        <w:pStyle w:val="Style31"/>
        <w:widowControl/>
        <w:spacing w:line="240" w:lineRule="exact"/>
        <w:ind w:right="14"/>
        <w:rPr>
          <w:sz w:val="20"/>
          <w:szCs w:val="20"/>
        </w:rPr>
      </w:pPr>
    </w:p>
    <w:p w:rsidR="00B53A34" w:rsidRDefault="00B53A34">
      <w:pPr>
        <w:pStyle w:val="Style31"/>
        <w:widowControl/>
        <w:spacing w:before="82" w:line="317" w:lineRule="exact"/>
        <w:ind w:right="14"/>
        <w:rPr>
          <w:rStyle w:val="FontStyle48"/>
        </w:rPr>
      </w:pPr>
      <w:r>
        <w:rPr>
          <w:rStyle w:val="FontStyle48"/>
        </w:rPr>
        <w:t xml:space="preserve">Жители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 активно участвуют в различных программах по обеспечению жильем: «Устойчивое развитие сельских территорий», «Обеспечение молодых семей» и т.д.</w:t>
      </w:r>
    </w:p>
    <w:p w:rsidR="00B53A34" w:rsidRDefault="00B53A34">
      <w:pPr>
        <w:pStyle w:val="Style31"/>
        <w:widowControl/>
        <w:spacing w:before="82" w:line="317" w:lineRule="exact"/>
        <w:ind w:right="14"/>
        <w:rPr>
          <w:rStyle w:val="FontStyle48"/>
        </w:rPr>
        <w:sectPr w:rsidR="00B53A34">
          <w:pgSz w:w="11905" w:h="16837"/>
          <w:pgMar w:top="352" w:right="613" w:bottom="871" w:left="1385" w:header="720" w:footer="720" w:gutter="0"/>
          <w:cols w:space="60"/>
          <w:noEndnote/>
        </w:sectPr>
      </w:pPr>
    </w:p>
    <w:p w:rsidR="00B53A34" w:rsidRDefault="00A41D3C" w:rsidP="00A41D3C">
      <w:pPr>
        <w:pStyle w:val="Style11"/>
        <w:widowControl/>
        <w:spacing w:line="317" w:lineRule="exact"/>
        <w:ind w:firstLine="0"/>
        <w:rPr>
          <w:rStyle w:val="FontStyle48"/>
        </w:rPr>
      </w:pPr>
      <w:r>
        <w:rPr>
          <w:rStyle w:val="FontStyle48"/>
        </w:rPr>
        <w:lastRenderedPageBreak/>
        <w:t xml:space="preserve">        </w:t>
      </w:r>
      <w:r w:rsidR="00B53A34">
        <w:rPr>
          <w:rStyle w:val="FontStyle48"/>
        </w:rPr>
        <w:t xml:space="preserve">К услугам ЖКХ, предоставляемым в сельском поселении </w:t>
      </w:r>
      <w:r w:rsidR="00A83BD4">
        <w:rPr>
          <w:rStyle w:val="FontStyle48"/>
        </w:rPr>
        <w:t>Старояшевский</w:t>
      </w:r>
      <w:r w:rsidR="00B53A34"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 w:rsidR="00B53A34">
        <w:rPr>
          <w:rStyle w:val="FontStyle48"/>
        </w:rPr>
        <w:t xml:space="preserve"> район Республики Башкортостан, относится </w:t>
      </w:r>
      <w:r>
        <w:rPr>
          <w:rStyle w:val="FontStyle48"/>
        </w:rPr>
        <w:t>э</w:t>
      </w:r>
      <w:r w:rsidR="00B53A34">
        <w:rPr>
          <w:rStyle w:val="FontStyle48"/>
        </w:rPr>
        <w:t>лектроснабжение.</w:t>
      </w:r>
    </w:p>
    <w:p w:rsidR="00B53A34" w:rsidRDefault="00A41D3C" w:rsidP="00A41D3C">
      <w:pPr>
        <w:pStyle w:val="Style31"/>
        <w:widowControl/>
        <w:spacing w:before="10" w:line="317" w:lineRule="exact"/>
        <w:rPr>
          <w:rStyle w:val="FontStyle48"/>
        </w:rPr>
      </w:pPr>
      <w:r>
        <w:rPr>
          <w:rStyle w:val="FontStyle48"/>
        </w:rPr>
        <w:t xml:space="preserve">        </w:t>
      </w:r>
      <w:r w:rsidR="00B53A34">
        <w:rPr>
          <w:rStyle w:val="FontStyle48"/>
        </w:rPr>
        <w:t xml:space="preserve">Развитие среды проживания населения сельского поселения </w:t>
      </w:r>
      <w:r w:rsidR="00A83BD4">
        <w:rPr>
          <w:rStyle w:val="FontStyle48"/>
        </w:rPr>
        <w:t>Старояшевский</w:t>
      </w:r>
      <w:r w:rsidR="00B53A34"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 w:rsidR="00B53A34">
        <w:rPr>
          <w:rStyle w:val="FontStyle48"/>
        </w:rPr>
        <w:t xml:space="preserve"> район Республики Башкортостан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990B85" w:rsidRDefault="00A41D3C" w:rsidP="00A41D3C">
      <w:pPr>
        <w:pStyle w:val="Style18"/>
        <w:widowControl/>
        <w:spacing w:before="5" w:line="317" w:lineRule="exact"/>
        <w:jc w:val="both"/>
        <w:rPr>
          <w:rStyle w:val="FontStyle48"/>
        </w:rPr>
      </w:pPr>
      <w:r>
        <w:rPr>
          <w:rStyle w:val="FontStyle48"/>
        </w:rPr>
        <w:t xml:space="preserve">      </w:t>
      </w:r>
      <w:r w:rsidR="00B53A34">
        <w:rPr>
          <w:rStyle w:val="FontStyle48"/>
        </w:rPr>
        <w:t xml:space="preserve"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 газоснабжение, электроснабжение и водоснабжение. Непосредственно под развитием систем коммунальной инфраструктуры сельского поселения   понимается   проведение   комплекса  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 </w:t>
      </w:r>
    </w:p>
    <w:p w:rsidR="00990B85" w:rsidRDefault="00B53A34" w:rsidP="00A41D3C">
      <w:pPr>
        <w:pStyle w:val="Style18"/>
        <w:widowControl/>
        <w:spacing w:before="5" w:line="317" w:lineRule="exact"/>
        <w:jc w:val="both"/>
        <w:rPr>
          <w:rStyle w:val="FontStyle48"/>
        </w:rPr>
      </w:pPr>
      <w:r>
        <w:rPr>
          <w:rStyle w:val="FontStyle48"/>
        </w:rPr>
        <w:t>3. Основные стратегически</w:t>
      </w:r>
      <w:r w:rsidR="00990B85">
        <w:rPr>
          <w:rStyle w:val="FontStyle48"/>
        </w:rPr>
        <w:t>е</w:t>
      </w:r>
      <w:r>
        <w:rPr>
          <w:rStyle w:val="FontStyle48"/>
        </w:rPr>
        <w:t xml:space="preserve"> направления развития сельского поселения </w:t>
      </w:r>
      <w:r w:rsidR="00990B85">
        <w:rPr>
          <w:rStyle w:val="FontStyle48"/>
        </w:rPr>
        <w:t>.</w:t>
      </w:r>
    </w:p>
    <w:p w:rsidR="00990B85" w:rsidRDefault="00990B85" w:rsidP="00A41D3C">
      <w:pPr>
        <w:pStyle w:val="Style18"/>
        <w:widowControl/>
        <w:spacing w:before="5" w:line="317" w:lineRule="exact"/>
        <w:jc w:val="both"/>
        <w:rPr>
          <w:rStyle w:val="FontStyle48"/>
        </w:rPr>
      </w:pPr>
      <w:r>
        <w:rPr>
          <w:rStyle w:val="FontStyle48"/>
        </w:rPr>
        <w:t xml:space="preserve">    </w:t>
      </w:r>
      <w:r w:rsidR="00B53A34">
        <w:rPr>
          <w:rStyle w:val="FontStyle48"/>
        </w:rPr>
        <w:t xml:space="preserve">Из анализа вытекает, что стратегическими направлениями развития сельского поселения должны стать следующие действия: </w:t>
      </w:r>
    </w:p>
    <w:p w:rsidR="00B53A34" w:rsidRDefault="00990B85" w:rsidP="00A41D3C">
      <w:pPr>
        <w:pStyle w:val="Style18"/>
        <w:widowControl/>
        <w:spacing w:before="5" w:line="317" w:lineRule="exact"/>
        <w:jc w:val="both"/>
        <w:rPr>
          <w:rStyle w:val="FontStyle48"/>
        </w:rPr>
      </w:pPr>
      <w:r>
        <w:rPr>
          <w:rStyle w:val="FontStyle48"/>
        </w:rPr>
        <w:t xml:space="preserve">       </w:t>
      </w:r>
      <w:r w:rsidR="00B53A34">
        <w:rPr>
          <w:rStyle w:val="FontStyle48"/>
        </w:rPr>
        <w:t>Экономические:</w:t>
      </w:r>
    </w:p>
    <w:p w:rsidR="00B53A34" w:rsidRDefault="00B53A34" w:rsidP="00990B85">
      <w:pPr>
        <w:pStyle w:val="Style41"/>
        <w:widowControl/>
        <w:numPr>
          <w:ilvl w:val="0"/>
          <w:numId w:val="4"/>
        </w:numPr>
        <w:tabs>
          <w:tab w:val="left" w:pos="528"/>
        </w:tabs>
        <w:spacing w:line="317" w:lineRule="exact"/>
        <w:rPr>
          <w:rStyle w:val="FontStyle48"/>
        </w:rPr>
      </w:pPr>
      <w:r>
        <w:rPr>
          <w:rStyle w:val="FontStyle48"/>
        </w:rPr>
        <w:t>.Содействие развитию малого бизнеса через помощь в привлечении льготных кредитов на проекты, значимые для развития сельского поселения и организации новых рабочих мест.</w:t>
      </w:r>
    </w:p>
    <w:p w:rsidR="00B53A34" w:rsidRDefault="00990B85">
      <w:pPr>
        <w:pStyle w:val="Style37"/>
        <w:widowControl/>
        <w:spacing w:before="5"/>
        <w:ind w:left="221" w:firstLine="0"/>
        <w:jc w:val="left"/>
        <w:rPr>
          <w:rStyle w:val="FontStyle48"/>
        </w:rPr>
      </w:pPr>
      <w:r>
        <w:rPr>
          <w:rStyle w:val="FontStyle48"/>
        </w:rPr>
        <w:t xml:space="preserve">     </w:t>
      </w:r>
      <w:r w:rsidR="00B53A34">
        <w:rPr>
          <w:rStyle w:val="FontStyle48"/>
        </w:rPr>
        <w:t>Социальные:</w:t>
      </w:r>
    </w:p>
    <w:p w:rsidR="00B53A34" w:rsidRDefault="00B53A34">
      <w:pPr>
        <w:pStyle w:val="Style41"/>
        <w:widowControl/>
        <w:tabs>
          <w:tab w:val="left" w:pos="701"/>
        </w:tabs>
        <w:spacing w:line="317" w:lineRule="exact"/>
        <w:rPr>
          <w:rStyle w:val="FontStyle48"/>
        </w:rPr>
      </w:pPr>
      <w:r>
        <w:rPr>
          <w:rStyle w:val="FontStyle48"/>
        </w:rPr>
        <w:t>1.</w:t>
      </w:r>
      <w:r>
        <w:rPr>
          <w:rStyle w:val="FontStyle48"/>
        </w:rPr>
        <w:tab/>
        <w:t>Развитие социальной инфраструктуры, образования, здравоохранения,</w:t>
      </w:r>
      <w:r>
        <w:rPr>
          <w:rStyle w:val="FontStyle48"/>
        </w:rPr>
        <w:br/>
        <w:t>культуры, физкультуры и спорта:</w:t>
      </w:r>
    </w:p>
    <w:p w:rsidR="00B53A34" w:rsidRDefault="00B53A34">
      <w:pPr>
        <w:pStyle w:val="Style37"/>
        <w:widowControl/>
        <w:ind w:firstLine="144"/>
        <w:rPr>
          <w:rStyle w:val="FontStyle48"/>
        </w:rPr>
      </w:pPr>
      <w:r>
        <w:rPr>
          <w:rStyle w:val="FontStyle48"/>
        </w:rPr>
        <w:t>- участие в отраслевых районных, республиканских программах, Российских и международных грантах по развитию и укреплению данных отраслей; -содействие предпринимательской инициативы по развитию данных направлений и всяческое ее поощрение (развитие и увеличение объемов платных услуг предоставляемых учреждениями образования, культуры, спорта на территории сельского поселения).</w:t>
      </w:r>
    </w:p>
    <w:p w:rsidR="00B53A34" w:rsidRDefault="00B53A34">
      <w:pPr>
        <w:pStyle w:val="Style41"/>
        <w:widowControl/>
        <w:tabs>
          <w:tab w:val="left" w:pos="480"/>
        </w:tabs>
        <w:spacing w:before="5" w:line="317" w:lineRule="exact"/>
        <w:jc w:val="left"/>
        <w:rPr>
          <w:rStyle w:val="FontStyle48"/>
        </w:rPr>
      </w:pPr>
      <w:r>
        <w:rPr>
          <w:rStyle w:val="FontStyle48"/>
        </w:rPr>
        <w:t>2.</w:t>
      </w:r>
      <w:r>
        <w:rPr>
          <w:rStyle w:val="FontStyle48"/>
        </w:rPr>
        <w:tab/>
        <w:t>Развитие личного подворья граждан, как источника доходов населения.</w:t>
      </w:r>
    </w:p>
    <w:p w:rsidR="00B53A34" w:rsidRDefault="00B53A34">
      <w:pPr>
        <w:pStyle w:val="Style31"/>
        <w:widowControl/>
        <w:spacing w:before="5" w:line="317" w:lineRule="exact"/>
        <w:ind w:right="24"/>
        <w:rPr>
          <w:rStyle w:val="FontStyle48"/>
        </w:rPr>
      </w:pPr>
      <w:r>
        <w:rPr>
          <w:rStyle w:val="FontStyle48"/>
        </w:rPr>
        <w:t>- привлечение льготных кредитов из республиканского бюджета на развитие личных подсобных хозяйств;</w:t>
      </w:r>
    </w:p>
    <w:p w:rsidR="00B53A34" w:rsidRDefault="00B53A34">
      <w:pPr>
        <w:pStyle w:val="Style18"/>
        <w:widowControl/>
        <w:spacing w:before="5" w:line="317" w:lineRule="exact"/>
        <w:rPr>
          <w:rStyle w:val="FontStyle48"/>
        </w:rPr>
      </w:pPr>
      <w:r>
        <w:rPr>
          <w:rStyle w:val="FontStyle48"/>
        </w:rPr>
        <w:t>-помощь населению в реализации мяса с личных подсобных хозяйств; -поддержка предпринимателей осуществляющих закупку продукции с личных подсобных хозяйств на выгодных для населения условиях;</w:t>
      </w:r>
    </w:p>
    <w:p w:rsidR="00B53A34" w:rsidRDefault="00B53A34">
      <w:pPr>
        <w:pStyle w:val="Style39"/>
        <w:widowControl/>
        <w:tabs>
          <w:tab w:val="left" w:pos="667"/>
        </w:tabs>
        <w:spacing w:before="5" w:line="317" w:lineRule="exact"/>
        <w:rPr>
          <w:rStyle w:val="FontStyle48"/>
        </w:rPr>
      </w:pPr>
      <w:r>
        <w:rPr>
          <w:rStyle w:val="FontStyle48"/>
        </w:rPr>
        <w:t>3.</w:t>
      </w:r>
      <w:r>
        <w:rPr>
          <w:rStyle w:val="FontStyle48"/>
        </w:rPr>
        <w:tab/>
        <w:t>Содействие в привлечении молодых специалистов в сельское поселение</w:t>
      </w:r>
      <w:r>
        <w:rPr>
          <w:rStyle w:val="FontStyle48"/>
        </w:rPr>
        <w:br/>
        <w:t>(фельдшеров, учителей, работников культуры, муниципальных служащих);</w:t>
      </w:r>
      <w:r>
        <w:rPr>
          <w:rStyle w:val="FontStyle48"/>
        </w:rPr>
        <w:br/>
        <w:t>-помощь членам их семей в устройстве на работу;</w:t>
      </w:r>
    </w:p>
    <w:p w:rsidR="00B53A34" w:rsidRDefault="00B53A34">
      <w:pPr>
        <w:pStyle w:val="Style31"/>
        <w:widowControl/>
        <w:spacing w:line="317" w:lineRule="exact"/>
        <w:ind w:right="19" w:firstLine="72"/>
        <w:rPr>
          <w:rStyle w:val="FontStyle48"/>
        </w:rPr>
      </w:pPr>
      <w:r>
        <w:rPr>
          <w:rStyle w:val="FontStyle48"/>
        </w:rPr>
        <w:t>-помощь в решении вопросов по приобретению этими специалистами жилья через районные, республиканские и федеральные программы, направленные на</w:t>
      </w:r>
    </w:p>
    <w:p w:rsidR="00B53A34" w:rsidRDefault="00B53A34">
      <w:pPr>
        <w:pStyle w:val="Style31"/>
        <w:widowControl/>
        <w:spacing w:line="317" w:lineRule="exact"/>
        <w:ind w:right="19" w:firstLine="72"/>
        <w:rPr>
          <w:rStyle w:val="FontStyle48"/>
        </w:rPr>
        <w:sectPr w:rsidR="00B53A34">
          <w:pgSz w:w="11905" w:h="16837"/>
          <w:pgMar w:top="323" w:right="557" w:bottom="764" w:left="1435" w:header="720" w:footer="720" w:gutter="0"/>
          <w:cols w:space="60"/>
          <w:noEndnote/>
        </w:sectPr>
      </w:pP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lastRenderedPageBreak/>
        <w:t>строительство приобретения жилья, помощь в получении кредитов, в том числе ипотечных на жильё;</w:t>
      </w:r>
    </w:p>
    <w:p w:rsidR="00B53A34" w:rsidRDefault="00B53A34" w:rsidP="00B53A34">
      <w:pPr>
        <w:pStyle w:val="Style41"/>
        <w:widowControl/>
        <w:numPr>
          <w:ilvl w:val="0"/>
          <w:numId w:val="5"/>
        </w:numPr>
        <w:tabs>
          <w:tab w:val="left" w:pos="571"/>
        </w:tabs>
        <w:rPr>
          <w:rStyle w:val="FontStyle48"/>
        </w:rPr>
      </w:pPr>
      <w:r>
        <w:rPr>
          <w:rStyle w:val="FontStyle48"/>
        </w:rPr>
        <w:t>Содействие в обеспечении социальной поддержки слабозащищенным слоям населения: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-консультирование, помощь в получении субсидий, пособий различных льготных выплат;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санаторно - курортное лечение);</w:t>
      </w:r>
    </w:p>
    <w:p w:rsidR="00B53A34" w:rsidRDefault="00B53A34" w:rsidP="00B53A34">
      <w:pPr>
        <w:pStyle w:val="Style41"/>
        <w:widowControl/>
        <w:numPr>
          <w:ilvl w:val="0"/>
          <w:numId w:val="6"/>
        </w:numPr>
        <w:tabs>
          <w:tab w:val="left" w:pos="571"/>
        </w:tabs>
        <w:rPr>
          <w:rStyle w:val="FontStyle48"/>
        </w:rPr>
      </w:pPr>
      <w:r>
        <w:rPr>
          <w:rStyle w:val="FontStyle48"/>
        </w:rPr>
        <w:t>Привлечение средств из республиканского и федерального бюджетов на укрепление жилищно-коммунальной сферы:</w:t>
      </w:r>
    </w:p>
    <w:p w:rsidR="00B53A34" w:rsidRDefault="00B53A34">
      <w:pPr>
        <w:widowControl/>
        <w:rPr>
          <w:sz w:val="2"/>
          <w:szCs w:val="2"/>
        </w:rPr>
      </w:pPr>
    </w:p>
    <w:p w:rsidR="00B53A34" w:rsidRDefault="00B53A34" w:rsidP="00B53A34">
      <w:pPr>
        <w:pStyle w:val="Style41"/>
        <w:widowControl/>
        <w:numPr>
          <w:ilvl w:val="0"/>
          <w:numId w:val="3"/>
        </w:numPr>
        <w:tabs>
          <w:tab w:val="left" w:pos="163"/>
        </w:tabs>
        <w:jc w:val="left"/>
        <w:rPr>
          <w:rStyle w:val="FontStyle48"/>
        </w:rPr>
      </w:pPr>
      <w:r>
        <w:rPr>
          <w:rStyle w:val="FontStyle48"/>
        </w:rPr>
        <w:t>на восстановление водопроводов;</w:t>
      </w:r>
    </w:p>
    <w:p w:rsidR="00B53A34" w:rsidRDefault="00B53A34" w:rsidP="00B53A34">
      <w:pPr>
        <w:pStyle w:val="Style41"/>
        <w:widowControl/>
        <w:numPr>
          <w:ilvl w:val="0"/>
          <w:numId w:val="3"/>
        </w:numPr>
        <w:tabs>
          <w:tab w:val="left" w:pos="163"/>
        </w:tabs>
        <w:jc w:val="left"/>
        <w:rPr>
          <w:rStyle w:val="FontStyle48"/>
        </w:rPr>
      </w:pPr>
      <w:r>
        <w:rPr>
          <w:rStyle w:val="FontStyle48"/>
        </w:rPr>
        <w:t>по ремонту и строительству жилья;</w:t>
      </w:r>
    </w:p>
    <w:p w:rsidR="00B53A34" w:rsidRDefault="00B53A34">
      <w:pPr>
        <w:pStyle w:val="Style41"/>
        <w:widowControl/>
        <w:tabs>
          <w:tab w:val="left" w:pos="341"/>
        </w:tabs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B53A34" w:rsidRDefault="00B53A34" w:rsidP="00B53A34">
      <w:pPr>
        <w:pStyle w:val="Style41"/>
        <w:widowControl/>
        <w:numPr>
          <w:ilvl w:val="0"/>
          <w:numId w:val="7"/>
        </w:numPr>
        <w:tabs>
          <w:tab w:val="left" w:pos="571"/>
        </w:tabs>
        <w:rPr>
          <w:rStyle w:val="FontStyle48"/>
        </w:rPr>
      </w:pPr>
      <w:r>
        <w:rPr>
          <w:rStyle w:val="FontStyle48"/>
        </w:rPr>
        <w:t>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B53A34" w:rsidRDefault="00B53A34">
      <w:pPr>
        <w:pStyle w:val="Style41"/>
        <w:widowControl/>
        <w:tabs>
          <w:tab w:val="left" w:pos="259"/>
        </w:tabs>
        <w:jc w:val="left"/>
        <w:rPr>
          <w:rStyle w:val="FontStyle48"/>
        </w:rPr>
      </w:pPr>
      <w:r>
        <w:rPr>
          <w:rStyle w:val="FontStyle52"/>
        </w:rPr>
        <w:t>7.</w:t>
      </w:r>
      <w:r>
        <w:rPr>
          <w:rStyle w:val="FontStyle52"/>
        </w:rPr>
        <w:tab/>
      </w:r>
      <w:r>
        <w:rPr>
          <w:rStyle w:val="FontStyle48"/>
        </w:rPr>
        <w:t>' Освещение населенных пунктов сельского поселения.</w:t>
      </w:r>
    </w:p>
    <w:p w:rsidR="00B53A34" w:rsidRDefault="00B53A34">
      <w:pPr>
        <w:pStyle w:val="Style41"/>
        <w:widowControl/>
        <w:tabs>
          <w:tab w:val="left" w:pos="610"/>
        </w:tabs>
        <w:rPr>
          <w:rStyle w:val="FontStyle48"/>
        </w:rPr>
      </w:pPr>
      <w:r>
        <w:rPr>
          <w:rStyle w:val="FontStyle48"/>
        </w:rPr>
        <w:t>8.</w:t>
      </w:r>
      <w:r>
        <w:rPr>
          <w:rStyle w:val="FontStyle48"/>
        </w:rPr>
        <w:tab/>
        <w:t>Привлечение средств из республиканского и федерального бюджетов на</w:t>
      </w:r>
      <w:r>
        <w:rPr>
          <w:rStyle w:val="FontStyle48"/>
        </w:rPr>
        <w:br/>
        <w:t>строительство и ремонт внутрипоселковых дорог.</w:t>
      </w:r>
    </w:p>
    <w:p w:rsidR="00B53A34" w:rsidRDefault="00B53A34">
      <w:pPr>
        <w:pStyle w:val="Style41"/>
        <w:widowControl/>
        <w:tabs>
          <w:tab w:val="left" w:pos="446"/>
        </w:tabs>
        <w:rPr>
          <w:rStyle w:val="FontStyle48"/>
        </w:rPr>
      </w:pPr>
      <w:r>
        <w:rPr>
          <w:rStyle w:val="FontStyle48"/>
        </w:rPr>
        <w:t>9.</w:t>
      </w:r>
      <w:r>
        <w:rPr>
          <w:rStyle w:val="FontStyle48"/>
        </w:rPr>
        <w:tab/>
        <w:t>Привлечение средств из бюджетов различных уровней для благоустройства</w:t>
      </w:r>
      <w:r>
        <w:rPr>
          <w:rStyle w:val="FontStyle48"/>
        </w:rPr>
        <w:br/>
        <w:t>населенных пунктов сельского поселения.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 xml:space="preserve">4. Система основных программных мероприятий по развитию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Башкортостан.</w:t>
      </w:r>
    </w:p>
    <w:p w:rsidR="00B53A34" w:rsidRDefault="00B53A34">
      <w:pPr>
        <w:pStyle w:val="Style37"/>
        <w:widowControl/>
        <w:spacing w:line="322" w:lineRule="exact"/>
        <w:ind w:firstLine="144"/>
        <w:rPr>
          <w:rStyle w:val="FontStyle48"/>
        </w:rPr>
      </w:pPr>
      <w:r>
        <w:rPr>
          <w:rStyle w:val="FontStyle48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B53A34" w:rsidRDefault="00B53A34">
      <w:pPr>
        <w:pStyle w:val="Style37"/>
        <w:widowControl/>
        <w:spacing w:line="322" w:lineRule="exact"/>
        <w:ind w:right="14" w:firstLine="134"/>
        <w:rPr>
          <w:rStyle w:val="FontStyle48"/>
        </w:rPr>
      </w:pPr>
      <w:r>
        <w:rPr>
          <w:rStyle w:val="FontStyle48"/>
        </w:rPr>
        <w:t>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</w:pPr>
      <w:r>
        <w:rPr>
          <w:rStyle w:val="FontStyle48"/>
        </w:rPr>
        <w:t xml:space="preserve">Мероприятия Программы социального развития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включают как планируемые к реализации инвестиционные проекты, так</w:t>
      </w:r>
    </w:p>
    <w:p w:rsidR="00B53A34" w:rsidRDefault="00B53A34">
      <w:pPr>
        <w:pStyle w:val="Style31"/>
        <w:widowControl/>
        <w:spacing w:line="322" w:lineRule="exact"/>
        <w:rPr>
          <w:rStyle w:val="FontStyle48"/>
        </w:rPr>
        <w:sectPr w:rsidR="00B53A34">
          <w:pgSz w:w="11905" w:h="16837"/>
          <w:pgMar w:top="400" w:right="293" w:bottom="671" w:left="1704" w:header="720" w:footer="720" w:gutter="0"/>
          <w:cols w:space="60"/>
          <w:noEndnote/>
        </w:sectPr>
      </w:pPr>
    </w:p>
    <w:p w:rsidR="00B53A34" w:rsidRDefault="0002576B">
      <w:pPr>
        <w:pStyle w:val="Style31"/>
        <w:widowControl/>
        <w:spacing w:line="317" w:lineRule="exact"/>
        <w:ind w:right="5"/>
        <w:rPr>
          <w:rStyle w:val="FontStyle48"/>
        </w:rPr>
      </w:pPr>
      <w:r>
        <w:rPr>
          <w:noProof/>
        </w:rPr>
        <w:lastRenderedPageBreak/>
        <mc:AlternateContent>
          <mc:Choice Requires="wpg">
            <w:drawing>
              <wp:anchor distT="137160" distB="411480" distL="24130" distR="24130" simplePos="0" relativeHeight="25166643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3218815</wp:posOffset>
                </wp:positionV>
                <wp:extent cx="6144895" cy="2371090"/>
                <wp:effectExtent l="13970" t="5080" r="13335" b="14605"/>
                <wp:wrapTopAndBottom/>
                <wp:docPr id="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2371090"/>
                          <a:chOff x="1493" y="5501"/>
                          <a:chExt cx="9677" cy="3734"/>
                        </a:xfrm>
                      </wpg:grpSpPr>
                      <wps:wsp>
                        <wps:cNvPr id="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709" y="5799"/>
                            <a:ext cx="9461" cy="343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  <w:gridCol w:w="2702"/>
                                <w:gridCol w:w="1075"/>
                                <w:gridCol w:w="1075"/>
                                <w:gridCol w:w="269"/>
                                <w:gridCol w:w="811"/>
                                <w:gridCol w:w="274"/>
                                <w:gridCol w:w="811"/>
                                <w:gridCol w:w="274"/>
                                <w:gridCol w:w="1632"/>
                                <w:gridCol w:w="149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</w:trPr>
                                <w:tc>
                                  <w:tcPr>
                                    <w:tcW w:w="53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22" w:lineRule="exact"/>
                                      <w:ind w:left="53" w:hanging="53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№ п/</w:t>
                                    </w:r>
                                  </w:p>
                                  <w:p w:rsidR="00B53A34" w:rsidRDefault="00B53A34">
                                    <w:pPr>
                                      <w:pStyle w:val="Style38"/>
                                      <w:widowControl/>
                                      <w:jc w:val="both"/>
                                      <w:rPr>
                                        <w:rStyle w:val="FontStyle58"/>
                                        <w:lang w:val="en-US" w:eastAsia="en-US"/>
                                      </w:rPr>
                                    </w:pPr>
                                    <w:r>
                                      <w:rPr>
                                        <w:rStyle w:val="FontStyle58"/>
                                        <w:lang w:val="en-US" w:eastAsia="en-US"/>
                                      </w:rPr>
                                      <w:t>IT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ind w:left="360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Ед. измер.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Расчет пок-ль на 1000 чел.</w:t>
                                    </w:r>
                                  </w:p>
                                </w:tc>
                                <w:tc>
                                  <w:tcPr>
                                    <w:tcW w:w="2165" w:type="dxa"/>
                                    <w:gridSpan w:val="4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17" w:lineRule="exact"/>
                                      <w:ind w:left="322" w:firstLine="58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Расчетный показатель</w:t>
                                    </w:r>
                                  </w:p>
                                </w:tc>
                                <w:tc>
                                  <w:tcPr>
                                    <w:tcW w:w="1906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Примечания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</w:trPr>
                                <w:tc>
                                  <w:tcPr>
                                    <w:tcW w:w="53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312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суш. чел.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расч.сро к чел.</w:t>
                                    </w:r>
                                  </w:p>
                                </w:tc>
                                <w:tc>
                                  <w:tcPr>
                                    <w:tcW w:w="1906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</w:trPr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ind w:right="547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Клубы сельских поселений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мест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990B85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  <w:r w:rsidR="00B53A34">
                                      <w:rPr>
                                        <w:rStyle w:val="FontStyle48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06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сущ.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</w:trPr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тыс.ед.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85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06" w:type="dxa"/>
                                    <w:gridSpan w:val="2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сущ.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</w:trPr>
                                <w:tc>
                                  <w:tcPr>
                                    <w:tcW w:w="5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Библиотека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хран,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06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gridAfter w:val="1"/>
                                  <w:wAfter w:w="615" w:type="dxa"/>
                                </w:trPr>
                                <w:tc>
                                  <w:tcPr>
                                    <w:tcW w:w="538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чит. мест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80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085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1906" w:type="dxa"/>
                                    <w:gridSpan w:val="2"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5501"/>
                            <a:ext cx="7075" cy="302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2"/>
                                <w:widowControl/>
                                <w:rPr>
                                  <w:rStyle w:val="FontStyle48"/>
                                  <w:u w:val="single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Т</w:t>
                              </w:r>
                              <w:r>
                                <w:rPr>
                                  <w:rStyle w:val="FontStyle48"/>
                                  <w:u w:val="single"/>
                                </w:rPr>
                                <w:t>аблица 9 «Объекты местного значения в сфере культуры»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50" style="position:absolute;left:0;text-align:left;margin-left:0;margin-top:253.45pt;width:483.85pt;height:186.7pt;z-index:251666432;mso-wrap-distance-left:1.9pt;mso-wrap-distance-top:10.8pt;mso-wrap-distance-right:1.9pt;mso-wrap-distance-bottom:32.4pt;mso-position-horizontal-relative:margin" coordorigin="1493,5501" coordsize="9677,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">
                <v:shape id="Text Box 27" o:spid="_x0000_s1051" type="#_x0000_t202" style="position:absolute;left:1709;top:5799;width:9461;height:3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9RVxAAAANoAAAAPAAAAZHJzL2Rvd25yZXYueG1sRI9Ba8JA&#10;FITvQv/D8gq9iG4UF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DQr1FX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8"/>
                          <w:gridCol w:w="2702"/>
                          <w:gridCol w:w="1075"/>
                          <w:gridCol w:w="1075"/>
                          <w:gridCol w:w="269"/>
                          <w:gridCol w:w="811"/>
                          <w:gridCol w:w="274"/>
                          <w:gridCol w:w="811"/>
                          <w:gridCol w:w="274"/>
                          <w:gridCol w:w="1632"/>
                          <w:gridCol w:w="149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615" w:type="dxa"/>
                          </w:trPr>
                          <w:tc>
                            <w:tcPr>
                              <w:tcW w:w="53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22" w:lineRule="exact"/>
                                <w:ind w:left="53" w:hanging="53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№ п/</w:t>
                              </w:r>
                            </w:p>
                            <w:p w:rsidR="00B53A34" w:rsidRDefault="00B53A34">
                              <w:pPr>
                                <w:pStyle w:val="Style38"/>
                                <w:widowControl/>
                                <w:jc w:val="both"/>
                                <w:rPr>
                                  <w:rStyle w:val="FontStyle58"/>
                                  <w:lang w:val="en-US" w:eastAsia="en-US"/>
                                </w:rPr>
                              </w:pPr>
                              <w:r>
                                <w:rPr>
                                  <w:rStyle w:val="FontStyle58"/>
                                  <w:lang w:val="en-US" w:eastAsia="en-US"/>
                                </w:rPr>
                                <w:t>IT</w:t>
                              </w:r>
                            </w:p>
                          </w:tc>
                          <w:tc>
                            <w:tcPr>
                              <w:tcW w:w="270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ind w:left="360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 учреждений</w:t>
                              </w:r>
                            </w:p>
                          </w:tc>
                          <w:tc>
                            <w:tcPr>
                              <w:tcW w:w="107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317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Ед. измер.</w:t>
                              </w:r>
                            </w:p>
                          </w:tc>
                          <w:tc>
                            <w:tcPr>
                              <w:tcW w:w="107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Расчет пок-ль на 1000 чел.</w:t>
                              </w:r>
                            </w:p>
                          </w:tc>
                          <w:tc>
                            <w:tcPr>
                              <w:tcW w:w="2165" w:type="dxa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17" w:lineRule="exact"/>
                                <w:ind w:left="322" w:firstLine="58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Расчетный показатель</w:t>
                              </w:r>
                            </w:p>
                          </w:tc>
                          <w:tc>
                            <w:tcPr>
                              <w:tcW w:w="1906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Примечания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615" w:type="dxa"/>
                          </w:trPr>
                          <w:tc>
                            <w:tcPr>
                              <w:tcW w:w="53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270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10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312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суш. чел.</w:t>
                              </w:r>
                            </w:p>
                          </w:tc>
                          <w:tc>
                            <w:tcPr>
                              <w:tcW w:w="108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расч.сро к чел.</w:t>
                              </w:r>
                            </w:p>
                          </w:tc>
                          <w:tc>
                            <w:tcPr>
                              <w:tcW w:w="1906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jc w:val="left"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pStyle w:val="Style36"/>
                                <w:widowControl/>
                                <w:jc w:val="left"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615" w:type="dxa"/>
                          </w:trPr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ind w:right="547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Клубы сельских поселений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мест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990B85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  <w:r w:rsidR="00B53A34">
                                <w:rPr>
                                  <w:rStyle w:val="FontStyle48"/>
                                </w:rPr>
                                <w:t>57</w:t>
                              </w:r>
                            </w:p>
                          </w:tc>
                          <w:tc>
                            <w:tcPr>
                              <w:tcW w:w="108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06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сущ.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615" w:type="dxa"/>
                          </w:trPr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тыс.ед.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8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85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06" w:type="dxa"/>
                              <w:gridSpan w:val="2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сущ.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615" w:type="dxa"/>
                          </w:trPr>
                          <w:tc>
                            <w:tcPr>
                              <w:tcW w:w="538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Библиотека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хран,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80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40</w:t>
                              </w:r>
                            </w:p>
                          </w:tc>
                          <w:tc>
                            <w:tcPr>
                              <w:tcW w:w="108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06" w:type="dxa"/>
                              <w:gridSpan w:val="2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gridAfter w:val="1"/>
                            <w:wAfter w:w="615" w:type="dxa"/>
                          </w:trPr>
                          <w:tc>
                            <w:tcPr>
                              <w:tcW w:w="538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чит. мест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80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085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  <w:tc>
                            <w:tcPr>
                              <w:tcW w:w="1906" w:type="dxa"/>
                              <w:gridSpan w:val="2"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28" o:spid="_x0000_s1052" type="#_x0000_t202" style="position:absolute;left:1493;top:5501;width:7075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2"/>
                          <w:widowControl/>
                          <w:rPr>
                            <w:rStyle w:val="FontStyle48"/>
                            <w:u w:val="single"/>
                          </w:rPr>
                        </w:pPr>
                        <w:r>
                          <w:rPr>
                            <w:rStyle w:val="FontStyle48"/>
                          </w:rPr>
                          <w:t>Т</w:t>
                        </w:r>
                        <w:r>
                          <w:rPr>
                            <w:rStyle w:val="FontStyle48"/>
                            <w:u w:val="single"/>
                          </w:rPr>
                          <w:t>аблица 9 «Объекты местного значения в сфере культуры»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350520" distB="194945" distL="24130" distR="24130" simplePos="0" relativeHeight="25166745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6001385</wp:posOffset>
                </wp:positionV>
                <wp:extent cx="6190615" cy="1752600"/>
                <wp:effectExtent l="13970" t="6350" r="5715" b="12700"/>
                <wp:wrapTopAndBottom/>
                <wp:docPr id="1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0615" cy="1752600"/>
                          <a:chOff x="1493" y="9883"/>
                          <a:chExt cx="9749" cy="2760"/>
                        </a:xfrm>
                      </wpg:grpSpPr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32" y="10176"/>
                            <a:ext cx="9610" cy="246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38"/>
                                <w:gridCol w:w="2702"/>
                                <w:gridCol w:w="1075"/>
                                <w:gridCol w:w="1344"/>
                                <w:gridCol w:w="1085"/>
                                <w:gridCol w:w="1085"/>
                                <w:gridCol w:w="1781"/>
                              </w:tblGrid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wAfter w:w="466" w:type="dxa"/>
                                </w:trPr>
                                <w:tc>
                                  <w:tcPr>
                                    <w:tcW w:w="538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17" w:lineRule="exact"/>
                                      <w:ind w:left="48" w:hanging="48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№ п/ п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ind w:left="360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Наименование учреждений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spacing w:line="317" w:lineRule="exac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Ед. измер.</w:t>
                                    </w:r>
                                  </w:p>
                                </w:tc>
                                <w:tc>
                                  <w:tcPr>
                                    <w:tcW w:w="1344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Расчетны й показа</w:t>
                                    </w:r>
                                    <w:r>
                                      <w:rPr>
                                        <w:rStyle w:val="FontStyle48"/>
                                      </w:rPr>
                                      <w:softHyphen/>
                                      <w:t>тель на 1000 чел.</w:t>
                                    </w:r>
                                  </w:p>
                                </w:tc>
                                <w:tc>
                                  <w:tcPr>
                                    <w:tcW w:w="2170" w:type="dxa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322" w:lineRule="exact"/>
                                      <w:ind w:left="322" w:firstLine="67"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Расчетный показатель</w:t>
                                    </w:r>
                                  </w:p>
                                </w:tc>
                                <w:tc>
                                  <w:tcPr>
                                    <w:tcW w:w="1781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Примечания</w:t>
                                    </w: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wAfter w:w="466" w:type="dxa"/>
                                </w:trPr>
                                <w:tc>
                                  <w:tcPr>
                                    <w:tcW w:w="538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702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75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344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сущ. чел.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расч.сро к чел.</w:t>
                                    </w:r>
                                  </w:p>
                                </w:tc>
                                <w:tc>
                                  <w:tcPr>
                                    <w:tcW w:w="1781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rPr>
                                        <w:rStyle w:val="FontStyle48"/>
                                      </w:rPr>
                                    </w:pPr>
                                  </w:p>
                                </w:tc>
                              </w:tr>
                              <w:tr w:rsidR="00B53A34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wAfter w:w="466" w:type="dxa"/>
                                </w:trPr>
                                <w:tc>
                                  <w:tcPr>
                                    <w:tcW w:w="538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270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36"/>
                                      <w:widowControl/>
                                      <w:jc w:val="left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Фельдшерско-акушерский пункт</w:t>
                                    </w:r>
                                  </w:p>
                                </w:tc>
                                <w:tc>
                                  <w:tcPr>
                                    <w:tcW w:w="107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объект</w:t>
                                    </w:r>
                                  </w:p>
                                </w:tc>
                                <w:tc>
                                  <w:tcPr>
                                    <w:tcW w:w="134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1 на н.п.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85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2/1</w:t>
                                    </w:r>
                                  </w:p>
                                </w:tc>
                                <w:tc>
                                  <w:tcPr>
                                    <w:tcW w:w="1781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B53A34" w:rsidRDefault="00B53A34">
                                    <w:pPr>
                                      <w:pStyle w:val="Style24"/>
                                      <w:widowControl/>
                                      <w:spacing w:line="240" w:lineRule="auto"/>
                                      <w:jc w:val="center"/>
                                      <w:rPr>
                                        <w:rStyle w:val="FontStyle48"/>
                                      </w:rPr>
                                    </w:pPr>
                                    <w:r>
                                      <w:rPr>
                                        <w:rStyle w:val="FontStyle48"/>
                                      </w:rPr>
                                      <w:t>сущ.,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493" y="9883"/>
                            <a:ext cx="8126" cy="303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53A34" w:rsidRDefault="00B53A34">
                              <w:pPr>
                                <w:pStyle w:val="Style2"/>
                                <w:widowControl/>
                                <w:rPr>
                                  <w:rStyle w:val="FontStyle48"/>
                                  <w:u w:val="single"/>
                                </w:rPr>
                              </w:pPr>
                              <w:r>
                                <w:rPr>
                                  <w:rStyle w:val="FontStyle48"/>
                                  <w:u w:val="single"/>
                                </w:rPr>
                                <w:t>Таблица 12 «Объекты местного значения в сфере здравоохранения»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53" style="position:absolute;left:0;text-align:left;margin-left:0;margin-top:472.55pt;width:487.45pt;height:138pt;z-index:251667456;mso-wrap-distance-left:1.9pt;mso-wrap-distance-top:27.6pt;mso-wrap-distance-right:1.9pt;mso-wrap-distance-bottom:15.35pt;mso-position-horizontal-relative:margin" coordorigin="1493,9883" coordsize="9749,2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">
                <v:shape id="Text Box 30" o:spid="_x0000_s1054" type="#_x0000_t202" style="position:absolute;left:1632;top:10176;width:9610;height:2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538"/>
                          <w:gridCol w:w="2702"/>
                          <w:gridCol w:w="1075"/>
                          <w:gridCol w:w="1344"/>
                          <w:gridCol w:w="1085"/>
                          <w:gridCol w:w="1085"/>
                          <w:gridCol w:w="1781"/>
                        </w:tblGrid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wAfter w:w="466" w:type="dxa"/>
                          </w:trPr>
                          <w:tc>
                            <w:tcPr>
                              <w:tcW w:w="538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17" w:lineRule="exact"/>
                                <w:ind w:left="48" w:hanging="48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№ п/ п</w:t>
                              </w:r>
                            </w:p>
                          </w:tc>
                          <w:tc>
                            <w:tcPr>
                              <w:tcW w:w="2702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317" w:lineRule="exact"/>
                                <w:ind w:left="360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Наименование учреждений</w:t>
                              </w:r>
                            </w:p>
                          </w:tc>
                          <w:tc>
                            <w:tcPr>
                              <w:tcW w:w="1075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spacing w:line="317" w:lineRule="exac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Ед. измер.</w:t>
                              </w:r>
                            </w:p>
                          </w:tc>
                          <w:tc>
                            <w:tcPr>
                              <w:tcW w:w="1344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Расчетны й показа</w:t>
                              </w:r>
                              <w:r>
                                <w:rPr>
                                  <w:rStyle w:val="FontStyle48"/>
                                </w:rPr>
                                <w:softHyphen/>
                                <w:t>тель на 1000 чел.</w:t>
                              </w:r>
                            </w:p>
                          </w:tc>
                          <w:tc>
                            <w:tcPr>
                              <w:tcW w:w="2170" w:type="dxa"/>
                              <w:gridSpan w:val="2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322" w:lineRule="exact"/>
                                <w:ind w:left="322" w:firstLine="67"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Расчетный показатель</w:t>
                              </w:r>
                            </w:p>
                          </w:tc>
                          <w:tc>
                            <w:tcPr>
                              <w:tcW w:w="1781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Примечания</w:t>
                              </w: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wAfter w:w="466" w:type="dxa"/>
                          </w:trPr>
                          <w:tc>
                            <w:tcPr>
                              <w:tcW w:w="538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2702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1075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1344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сущ. чел.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расч.сро к чел.</w:t>
                              </w:r>
                            </w:p>
                          </w:tc>
                          <w:tc>
                            <w:tcPr>
                              <w:tcW w:w="1781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  <w:p w:rsidR="00B53A34" w:rsidRDefault="00B53A34">
                              <w:pPr>
                                <w:pStyle w:val="Style36"/>
                                <w:widowControl/>
                                <w:rPr>
                                  <w:rStyle w:val="FontStyle48"/>
                                </w:rPr>
                              </w:pPr>
                            </w:p>
                          </w:tc>
                        </w:tr>
                        <w:tr w:rsidR="00B53A34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rPr>
                            <w:wAfter w:w="466" w:type="dxa"/>
                          </w:trPr>
                          <w:tc>
                            <w:tcPr>
                              <w:tcW w:w="538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70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36"/>
                                <w:widowControl/>
                                <w:jc w:val="left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Фельдшерско-акушерский пункт</w:t>
                              </w:r>
                            </w:p>
                          </w:tc>
                          <w:tc>
                            <w:tcPr>
                              <w:tcW w:w="107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объект</w:t>
                              </w:r>
                            </w:p>
                          </w:tc>
                          <w:tc>
                            <w:tcPr>
                              <w:tcW w:w="134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1 на н.п.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085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2/1</w:t>
                              </w:r>
                            </w:p>
                          </w:tc>
                          <w:tc>
                            <w:tcPr>
                              <w:tcW w:w="1781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B53A34" w:rsidRDefault="00B53A34">
                              <w:pPr>
                                <w:pStyle w:val="Style24"/>
                                <w:widowControl/>
                                <w:spacing w:line="240" w:lineRule="auto"/>
                                <w:jc w:val="center"/>
                                <w:rPr>
                                  <w:rStyle w:val="FontStyle48"/>
                                </w:rPr>
                              </w:pPr>
                              <w:r>
                                <w:rPr>
                                  <w:rStyle w:val="FontStyle48"/>
                                </w:rPr>
                                <w:t>сущ.,</w:t>
                              </w:r>
                            </w:p>
                          </w:tc>
                        </w:tr>
                      </w:tbl>
                    </w:txbxContent>
                  </v:textbox>
                </v:shape>
                <v:shape id="Text Box 31" o:spid="_x0000_s1055" type="#_x0000_t202" style="position:absolute;left:1493;top:9883;width:8126;height: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B53A34" w:rsidRDefault="00B53A34">
                        <w:pPr>
                          <w:pStyle w:val="Style2"/>
                          <w:widowControl/>
                          <w:rPr>
                            <w:rStyle w:val="FontStyle48"/>
                            <w:u w:val="single"/>
                          </w:rPr>
                        </w:pPr>
                        <w:r>
                          <w:rPr>
                            <w:rStyle w:val="FontStyle48"/>
                            <w:u w:val="single"/>
                          </w:rPr>
                          <w:t>Таблица 12 «Объекты местного значения в сфере здравоохранения»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B53A34">
        <w:rPr>
          <w:rStyle w:val="FontStyle48"/>
        </w:rPr>
        <w:t>и совокупность различных организационных мероприятий, сгруппированных по указанным выше системным признакам. Перечень основных программных мероприятий на период 20</w:t>
      </w:r>
      <w:r w:rsidR="00990B85">
        <w:rPr>
          <w:rStyle w:val="FontStyle48"/>
        </w:rPr>
        <w:t>21-2035</w:t>
      </w:r>
      <w:r w:rsidR="00B53A34">
        <w:rPr>
          <w:rStyle w:val="FontStyle48"/>
        </w:rPr>
        <w:t xml:space="preserve"> 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 Таблица 8 «Объекты местного значения в сфере физической культуры и массового спорта»</w:t>
      </w:r>
    </w:p>
    <w:p w:rsidR="00B53A34" w:rsidRDefault="00B53A34">
      <w:pPr>
        <w:widowControl/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2645"/>
        <w:gridCol w:w="1133"/>
        <w:gridCol w:w="1075"/>
        <w:gridCol w:w="1085"/>
        <w:gridCol w:w="1085"/>
        <w:gridCol w:w="1786"/>
      </w:tblGrid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4"/>
              <w:widowControl/>
              <w:spacing w:line="331" w:lineRule="exact"/>
              <w:ind w:left="48" w:hanging="48"/>
              <w:rPr>
                <w:rStyle w:val="FontStyle48"/>
              </w:rPr>
            </w:pPr>
            <w:r>
              <w:rPr>
                <w:rStyle w:val="FontStyle48"/>
              </w:rPr>
              <w:t>№ п/ п</w:t>
            </w:r>
          </w:p>
        </w:tc>
        <w:tc>
          <w:tcPr>
            <w:tcW w:w="2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4"/>
              <w:widowControl/>
              <w:spacing w:line="317" w:lineRule="exact"/>
              <w:ind w:left="336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Наименование учреждений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36"/>
              <w:widowControl/>
              <w:spacing w:line="312" w:lineRule="exact"/>
              <w:rPr>
                <w:rStyle w:val="FontStyle48"/>
              </w:rPr>
            </w:pPr>
            <w:r>
              <w:rPr>
                <w:rStyle w:val="FontStyle48"/>
              </w:rPr>
              <w:t>Ед. измер.</w:t>
            </w:r>
          </w:p>
        </w:tc>
        <w:tc>
          <w:tcPr>
            <w:tcW w:w="10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36"/>
              <w:widowControl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Расчет пок-ль на 1000 чел.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36"/>
              <w:widowControl/>
              <w:ind w:left="322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Расчетный показатель</w:t>
            </w:r>
          </w:p>
        </w:tc>
        <w:tc>
          <w:tcPr>
            <w:tcW w:w="1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4"/>
              <w:widowControl/>
              <w:spacing w:line="240" w:lineRule="auto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Примечания</w:t>
            </w: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widowControl/>
              <w:rPr>
                <w:rStyle w:val="FontStyle48"/>
              </w:rPr>
            </w:pPr>
          </w:p>
          <w:p w:rsidR="00B53A34" w:rsidRDefault="00B53A34">
            <w:pPr>
              <w:widowControl/>
              <w:rPr>
                <w:rStyle w:val="FontStyle48"/>
              </w:rPr>
            </w:pPr>
          </w:p>
        </w:tc>
        <w:tc>
          <w:tcPr>
            <w:tcW w:w="2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widowControl/>
              <w:rPr>
                <w:rStyle w:val="FontStyle48"/>
              </w:rPr>
            </w:pPr>
          </w:p>
          <w:p w:rsidR="00B53A34" w:rsidRDefault="00B53A34">
            <w:pPr>
              <w:widowControl/>
              <w:rPr>
                <w:rStyle w:val="FontStyle48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widowControl/>
              <w:rPr>
                <w:rStyle w:val="FontStyle48"/>
              </w:rPr>
            </w:pPr>
          </w:p>
          <w:p w:rsidR="00B53A34" w:rsidRDefault="00B53A34">
            <w:pPr>
              <w:widowControl/>
              <w:rPr>
                <w:rStyle w:val="FontStyle48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widowControl/>
              <w:rPr>
                <w:rStyle w:val="FontStyle48"/>
              </w:rPr>
            </w:pPr>
          </w:p>
          <w:p w:rsidR="00B53A34" w:rsidRDefault="00B53A34">
            <w:pPr>
              <w:widowControl/>
              <w:rPr>
                <w:rStyle w:val="FontStyle48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24"/>
              <w:widowControl/>
              <w:spacing w:line="240" w:lineRule="auto"/>
              <w:ind w:right="202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сущ.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36"/>
              <w:widowControl/>
              <w:spacing w:line="317" w:lineRule="exact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расч.сро к</w:t>
            </w:r>
          </w:p>
        </w:tc>
        <w:tc>
          <w:tcPr>
            <w:tcW w:w="17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A34" w:rsidRDefault="00B53A34">
            <w:pPr>
              <w:pStyle w:val="Style36"/>
              <w:widowControl/>
              <w:spacing w:line="317" w:lineRule="exact"/>
              <w:jc w:val="left"/>
              <w:rPr>
                <w:rStyle w:val="FontStyle48"/>
              </w:rPr>
            </w:pPr>
          </w:p>
          <w:p w:rsidR="00B53A34" w:rsidRDefault="00B53A34">
            <w:pPr>
              <w:pStyle w:val="Style36"/>
              <w:widowControl/>
              <w:spacing w:line="317" w:lineRule="exact"/>
              <w:jc w:val="left"/>
              <w:rPr>
                <w:rStyle w:val="FontStyle48"/>
              </w:rPr>
            </w:pPr>
          </w:p>
        </w:tc>
      </w:tr>
      <w:tr w:rsidR="00B53A34">
        <w:tblPrEx>
          <w:tblCellMar>
            <w:top w:w="0" w:type="dxa"/>
            <w:bottom w:w="0" w:type="dxa"/>
          </w:tblCellMar>
        </w:tblPrEx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4"/>
              <w:widowControl/>
              <w:spacing w:line="240" w:lineRule="auto"/>
              <w:rPr>
                <w:rStyle w:val="FontStyle48"/>
              </w:rPr>
            </w:pPr>
            <w:r>
              <w:rPr>
                <w:rStyle w:val="FontStyle48"/>
              </w:rPr>
              <w:t>1</w:t>
            </w:r>
          </w:p>
        </w:tc>
        <w:tc>
          <w:tcPr>
            <w:tcW w:w="2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4"/>
              <w:widowControl/>
              <w:spacing w:line="240" w:lineRule="auto"/>
              <w:jc w:val="left"/>
              <w:rPr>
                <w:rStyle w:val="FontStyle48"/>
              </w:rPr>
            </w:pPr>
            <w:r>
              <w:rPr>
                <w:rStyle w:val="FontStyle48"/>
              </w:rPr>
              <w:t>Спортплощадка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4"/>
              <w:widowControl/>
              <w:spacing w:line="240" w:lineRule="auto"/>
              <w:jc w:val="center"/>
              <w:rPr>
                <w:rStyle w:val="FontStyle48"/>
              </w:rPr>
            </w:pPr>
            <w:r>
              <w:rPr>
                <w:rStyle w:val="FontStyle48"/>
              </w:rPr>
              <w:t>га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6"/>
              <w:widowControl/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4"/>
              <w:widowControl/>
              <w:spacing w:line="240" w:lineRule="auto"/>
              <w:ind w:right="230"/>
              <w:jc w:val="right"/>
              <w:rPr>
                <w:rStyle w:val="FontStyle48"/>
              </w:rPr>
            </w:pPr>
            <w:r>
              <w:rPr>
                <w:rStyle w:val="FontStyle48"/>
              </w:rPr>
              <w:t>62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6"/>
              <w:widowControl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A34" w:rsidRDefault="00B53A34">
            <w:pPr>
              <w:pStyle w:val="Style26"/>
              <w:widowControl/>
            </w:pPr>
          </w:p>
        </w:tc>
      </w:tr>
    </w:tbl>
    <w:p w:rsidR="00B53A34" w:rsidRDefault="00B53A34">
      <w:pPr>
        <w:pStyle w:val="Style2"/>
        <w:widowControl/>
        <w:spacing w:line="322" w:lineRule="exact"/>
        <w:jc w:val="left"/>
        <w:rPr>
          <w:rStyle w:val="FontStyle48"/>
        </w:rPr>
      </w:pPr>
      <w:r>
        <w:rPr>
          <w:rStyle w:val="FontStyle48"/>
        </w:rPr>
        <w:t>5. Оценка эффективности мероприятий Программы</w:t>
      </w:r>
    </w:p>
    <w:p w:rsidR="00B53A34" w:rsidRDefault="00B53A34">
      <w:pPr>
        <w:pStyle w:val="Style37"/>
        <w:widowControl/>
        <w:spacing w:line="322" w:lineRule="exact"/>
        <w:ind w:firstLine="269"/>
        <w:rPr>
          <w:rStyle w:val="FontStyle48"/>
        </w:rPr>
      </w:pPr>
      <w:r>
        <w:rPr>
          <w:rStyle w:val="FontStyle48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в 20</w:t>
      </w:r>
      <w:r w:rsidR="00990B85">
        <w:rPr>
          <w:rStyle w:val="FontStyle48"/>
        </w:rPr>
        <w:t>21</w:t>
      </w:r>
      <w:r>
        <w:rPr>
          <w:rStyle w:val="FontStyle48"/>
        </w:rPr>
        <w:t xml:space="preserve"> году по отношению к 203</w:t>
      </w:r>
      <w:r w:rsidR="00990B85">
        <w:rPr>
          <w:rStyle w:val="FontStyle48"/>
        </w:rPr>
        <w:t>5</w:t>
      </w:r>
      <w:r>
        <w:rPr>
          <w:rStyle w:val="FontStyle48"/>
        </w:rPr>
        <w:t xml:space="preserve"> году.</w:t>
      </w:r>
    </w:p>
    <w:p w:rsidR="00B53A34" w:rsidRDefault="00B53A34">
      <w:pPr>
        <w:pStyle w:val="Style11"/>
        <w:widowControl/>
        <w:ind w:firstLine="619"/>
        <w:rPr>
          <w:rStyle w:val="FontStyle48"/>
        </w:rPr>
      </w:pPr>
      <w:r>
        <w:rPr>
          <w:rStyle w:val="FontStyle48"/>
        </w:rPr>
        <w:t>За счет активизации предпринимательской деятельности, ежегодный рост объемов производства в сельском поселении. Соответственно, увеличатся объёмы налоговых поступлений в местный бюджет. При выполнении программных     мероприятий     ожидается     рост     объёмов производства</w:t>
      </w:r>
    </w:p>
    <w:p w:rsidR="00B53A34" w:rsidRDefault="00B53A34">
      <w:pPr>
        <w:pStyle w:val="Style11"/>
        <w:widowControl/>
        <w:ind w:firstLine="619"/>
        <w:rPr>
          <w:rStyle w:val="FontStyle48"/>
        </w:rPr>
        <w:sectPr w:rsidR="00B53A34">
          <w:pgSz w:w="11905" w:h="16837"/>
          <w:pgMar w:top="324" w:right="596" w:bottom="697" w:left="1402" w:header="720" w:footer="720" w:gutter="0"/>
          <w:cols w:space="60"/>
          <w:noEndnote/>
        </w:sectPr>
      </w:pPr>
    </w:p>
    <w:p w:rsidR="00B53A34" w:rsidRDefault="00B53A34">
      <w:pPr>
        <w:pStyle w:val="Style11"/>
        <w:widowControl/>
        <w:ind w:right="14" w:firstLine="0"/>
        <w:rPr>
          <w:rStyle w:val="FontStyle48"/>
        </w:rPr>
      </w:pPr>
      <w:r>
        <w:rPr>
          <w:rStyle w:val="FontStyle48"/>
        </w:rPr>
        <w:lastRenderedPageBreak/>
        <w:t>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B53A34" w:rsidRDefault="00B53A34">
      <w:pPr>
        <w:pStyle w:val="Style2"/>
        <w:widowControl/>
        <w:spacing w:line="240" w:lineRule="exact"/>
        <w:jc w:val="left"/>
        <w:rPr>
          <w:sz w:val="20"/>
          <w:szCs w:val="20"/>
        </w:rPr>
      </w:pPr>
    </w:p>
    <w:p w:rsidR="00B53A34" w:rsidRDefault="00B53A34">
      <w:pPr>
        <w:pStyle w:val="Style2"/>
        <w:widowControl/>
        <w:spacing w:before="62" w:line="322" w:lineRule="exact"/>
        <w:jc w:val="left"/>
        <w:rPr>
          <w:rStyle w:val="FontStyle48"/>
        </w:rPr>
      </w:pPr>
      <w:r>
        <w:rPr>
          <w:rStyle w:val="FontStyle48"/>
        </w:rPr>
        <w:t>6.   Организация контроля за реализацией Программы</w:t>
      </w:r>
    </w:p>
    <w:p w:rsidR="00B53A34" w:rsidRDefault="00B53A34">
      <w:pPr>
        <w:pStyle w:val="Style11"/>
        <w:widowControl/>
        <w:ind w:firstLine="830"/>
        <w:rPr>
          <w:rStyle w:val="FontStyle48"/>
        </w:rPr>
      </w:pPr>
      <w:r>
        <w:rPr>
          <w:rStyle w:val="FontStyle48"/>
        </w:rPr>
        <w:t xml:space="preserve">Организационная структура управления Программой базируется на существующей схеме исполнительной власти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 муниципального района </w:t>
      </w:r>
      <w:r w:rsidR="00A83BD4">
        <w:rPr>
          <w:rStyle w:val="FontStyle48"/>
        </w:rPr>
        <w:t>Калтасинский</w:t>
      </w:r>
      <w:r>
        <w:rPr>
          <w:rStyle w:val="FontStyle48"/>
        </w:rPr>
        <w:t xml:space="preserve"> район Республики Башкортостан.</w:t>
      </w:r>
    </w:p>
    <w:p w:rsidR="00B53A34" w:rsidRDefault="00B53A34">
      <w:pPr>
        <w:pStyle w:val="Style11"/>
        <w:widowControl/>
        <w:ind w:firstLine="830"/>
        <w:rPr>
          <w:rStyle w:val="FontStyle48"/>
        </w:rPr>
      </w:pPr>
      <w:r>
        <w:rPr>
          <w:rStyle w:val="FontStyle48"/>
        </w:rPr>
        <w:t>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B53A34" w:rsidRDefault="00B53A34">
      <w:pPr>
        <w:pStyle w:val="Style11"/>
        <w:widowControl/>
        <w:ind w:firstLine="893"/>
        <w:rPr>
          <w:rStyle w:val="FontStyle48"/>
        </w:rPr>
      </w:pPr>
      <w:r>
        <w:rPr>
          <w:rStyle w:val="FontStyle48"/>
        </w:rPr>
        <w:t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</w:t>
      </w:r>
    </w:p>
    <w:p w:rsidR="00B53A34" w:rsidRDefault="00B53A34">
      <w:pPr>
        <w:pStyle w:val="Style2"/>
        <w:widowControl/>
        <w:spacing w:line="322" w:lineRule="exact"/>
        <w:jc w:val="left"/>
        <w:rPr>
          <w:rStyle w:val="FontStyle48"/>
        </w:rPr>
      </w:pPr>
      <w:r>
        <w:rPr>
          <w:rStyle w:val="FontStyle48"/>
        </w:rPr>
        <w:t>Глава сельского поселения осуществляет следующие действия:</w:t>
      </w:r>
    </w:p>
    <w:p w:rsidR="00B53A34" w:rsidRDefault="00B53A34">
      <w:pPr>
        <w:pStyle w:val="Style30"/>
        <w:widowControl/>
        <w:jc w:val="both"/>
        <w:rPr>
          <w:rStyle w:val="FontStyle48"/>
        </w:rPr>
      </w:pPr>
      <w:r>
        <w:rPr>
          <w:rStyle w:val="FontStyle48"/>
        </w:rPr>
        <w:t>рассматривает и утверждает план мероприятий, объемы их финансирования и сроки реализации;</w:t>
      </w:r>
    </w:p>
    <w:p w:rsidR="00B53A34" w:rsidRDefault="00B53A34">
      <w:pPr>
        <w:pStyle w:val="Style15"/>
        <w:widowControl/>
        <w:jc w:val="both"/>
        <w:rPr>
          <w:rStyle w:val="FontStyle48"/>
        </w:rPr>
      </w:pPr>
      <w:r>
        <w:rPr>
          <w:rStyle w:val="FontStyle48"/>
        </w:rPr>
        <w:t>•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B53A34" w:rsidRDefault="00B53A34">
      <w:pPr>
        <w:pStyle w:val="Style30"/>
        <w:widowControl/>
        <w:jc w:val="both"/>
        <w:rPr>
          <w:rStyle w:val="FontStyle48"/>
        </w:rPr>
      </w:pPr>
      <w:r>
        <w:rPr>
          <w:rStyle w:val="FontStyle48"/>
        </w:rPr>
        <w:t>взаимодействует с районными и республиканскими органами исполнительной власти по включению предложений сельского поселения Суккуловский сельсовет в районные и республиканские целевые программы;</w:t>
      </w:r>
    </w:p>
    <w:p w:rsidR="00B53A34" w:rsidRDefault="00B53A34">
      <w:pPr>
        <w:pStyle w:val="Style11"/>
        <w:widowControl/>
        <w:ind w:firstLine="826"/>
        <w:rPr>
          <w:rStyle w:val="FontStyle48"/>
        </w:rPr>
      </w:pPr>
      <w:r>
        <w:rPr>
          <w:rStyle w:val="FontStyle48"/>
        </w:rPr>
        <w:t>-ведет контроль за выполнением годового плана действий и подготовка отчетов о его выполнении;</w:t>
      </w:r>
    </w:p>
    <w:p w:rsidR="00B53A34" w:rsidRDefault="00B53A34">
      <w:pPr>
        <w:pStyle w:val="Style2"/>
        <w:widowControl/>
        <w:spacing w:line="322" w:lineRule="exact"/>
        <w:ind w:left="835"/>
        <w:jc w:val="left"/>
        <w:rPr>
          <w:rStyle w:val="FontStyle48"/>
        </w:rPr>
      </w:pPr>
      <w:r>
        <w:rPr>
          <w:rStyle w:val="FontStyle48"/>
        </w:rPr>
        <w:t>-осуществляет руководство по:</w:t>
      </w:r>
    </w:p>
    <w:p w:rsidR="00B53A34" w:rsidRDefault="00B53A34">
      <w:pPr>
        <w:pStyle w:val="Style37"/>
        <w:widowControl/>
        <w:tabs>
          <w:tab w:val="left" w:pos="4886"/>
        </w:tabs>
        <w:spacing w:line="365" w:lineRule="exact"/>
        <w:ind w:left="720" w:firstLine="139"/>
        <w:jc w:val="left"/>
        <w:rPr>
          <w:rStyle w:val="FontStyle48"/>
        </w:rPr>
      </w:pPr>
      <w:r>
        <w:rPr>
          <w:rStyle w:val="FontStyle48"/>
        </w:rPr>
        <w:t>- подготовке перечня муниципальных целевых программ сельского</w:t>
      </w:r>
      <w:r>
        <w:rPr>
          <w:rStyle w:val="FontStyle48"/>
        </w:rPr>
        <w:br/>
        <w:t>поселения,   предлагаемых</w:t>
      </w:r>
      <w:r>
        <w:rPr>
          <w:rStyle w:val="FontStyle48"/>
        </w:rPr>
        <w:tab/>
        <w:t>к   финансированию   из   районного и</w:t>
      </w:r>
    </w:p>
    <w:p w:rsidR="00B53A34" w:rsidRDefault="00B53A34">
      <w:pPr>
        <w:pStyle w:val="Style2"/>
        <w:widowControl/>
        <w:spacing w:line="365" w:lineRule="exact"/>
        <w:ind w:left="720" w:right="1613"/>
        <w:jc w:val="left"/>
        <w:rPr>
          <w:rStyle w:val="FontStyle48"/>
        </w:rPr>
      </w:pPr>
      <w:r>
        <w:rPr>
          <w:rStyle w:val="FontStyle48"/>
        </w:rPr>
        <w:t>республиканского бюджета на очередной финансовый год; - реализации мероприятий Программы сельского поселения.</w:t>
      </w:r>
    </w:p>
    <w:p w:rsidR="00B53A34" w:rsidRDefault="00B53A34">
      <w:pPr>
        <w:pStyle w:val="Style11"/>
        <w:widowControl/>
        <w:spacing w:before="235"/>
        <w:ind w:firstLine="898"/>
        <w:rPr>
          <w:rStyle w:val="FontStyle48"/>
        </w:rPr>
      </w:pPr>
      <w:r>
        <w:rPr>
          <w:rStyle w:val="FontStyle48"/>
        </w:rPr>
        <w:t>Специалист Администрации сельского поселения осуществляет следующие функции:</w:t>
      </w:r>
    </w:p>
    <w:p w:rsidR="00B53A34" w:rsidRDefault="00B53A34">
      <w:pPr>
        <w:pStyle w:val="Style11"/>
        <w:widowControl/>
        <w:ind w:firstLine="830"/>
        <w:rPr>
          <w:rStyle w:val="FontStyle48"/>
        </w:rPr>
      </w:pPr>
      <w:r>
        <w:rPr>
          <w:rStyle w:val="FontStyle48"/>
        </w:rPr>
        <w:t>-подготовка проектов нормативных правовых актов по подведомственной сфере по соответствующим разделам Программы;</w:t>
      </w:r>
    </w:p>
    <w:p w:rsidR="00B53A34" w:rsidRDefault="00B53A34">
      <w:pPr>
        <w:pStyle w:val="Style11"/>
        <w:widowControl/>
        <w:ind w:firstLine="830"/>
        <w:rPr>
          <w:rStyle w:val="FontStyle48"/>
        </w:rPr>
      </w:pPr>
      <w:r>
        <w:rPr>
          <w:rStyle w:val="FontStyle48"/>
        </w:rPr>
        <w:t>-подготовка проектов программ сельского поселения по приоритетным направлениям Программы;</w:t>
      </w:r>
    </w:p>
    <w:p w:rsidR="00B53A34" w:rsidRDefault="00B53A34">
      <w:pPr>
        <w:pStyle w:val="Style11"/>
        <w:widowControl/>
        <w:ind w:firstLine="830"/>
        <w:rPr>
          <w:rStyle w:val="FontStyle48"/>
        </w:rPr>
      </w:pPr>
      <w:r>
        <w:rPr>
          <w:rStyle w:val="FontStyle48"/>
        </w:rPr>
        <w:t>-формирование бюджетных заявок на выделение средств из муниципального бюджета сельского поселения;</w:t>
      </w:r>
    </w:p>
    <w:p w:rsidR="00B53A34" w:rsidRDefault="00B53A34">
      <w:pPr>
        <w:pStyle w:val="Style11"/>
        <w:widowControl/>
        <w:ind w:firstLine="830"/>
        <w:rPr>
          <w:rStyle w:val="FontStyle48"/>
        </w:rPr>
      </w:pPr>
      <w:r>
        <w:rPr>
          <w:rStyle w:val="FontStyle48"/>
        </w:rPr>
        <w:t>-подготовка предложений, связанных с корректировкой сроков, исполнителей и объемов ресурсов по мероприятиям Программы;</w:t>
      </w:r>
    </w:p>
    <w:p w:rsidR="00B53A34" w:rsidRDefault="00B53A34">
      <w:pPr>
        <w:pStyle w:val="Style11"/>
        <w:widowControl/>
        <w:ind w:firstLine="826"/>
        <w:rPr>
          <w:rStyle w:val="FontStyle48"/>
        </w:rPr>
      </w:pPr>
      <w:r>
        <w:rPr>
          <w:rStyle w:val="FontStyle48"/>
        </w:rPr>
        <w:t>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B53A34" w:rsidRDefault="00B53A34">
      <w:pPr>
        <w:pStyle w:val="Style11"/>
        <w:widowControl/>
        <w:ind w:firstLine="826"/>
        <w:rPr>
          <w:rStyle w:val="FontStyle48"/>
        </w:rPr>
        <w:sectPr w:rsidR="00B53A34" w:rsidSect="00A41D3C">
          <w:pgSz w:w="11905" w:h="16837"/>
          <w:pgMar w:top="345" w:right="668" w:bottom="568" w:left="1326" w:header="720" w:footer="720" w:gutter="0"/>
          <w:cols w:space="60"/>
          <w:noEndnote/>
        </w:sectPr>
      </w:pPr>
    </w:p>
    <w:p w:rsidR="00B53A34" w:rsidRDefault="00B53A34">
      <w:pPr>
        <w:pStyle w:val="Style11"/>
        <w:widowControl/>
        <w:ind w:firstLine="826"/>
        <w:rPr>
          <w:rStyle w:val="FontStyle48"/>
        </w:rPr>
      </w:pPr>
      <w:r>
        <w:rPr>
          <w:rStyle w:val="FontStyle48"/>
        </w:rPr>
        <w:lastRenderedPageBreak/>
        <w:t>-предварительное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B53A34" w:rsidRDefault="00B53A34">
      <w:pPr>
        <w:pStyle w:val="Style41"/>
        <w:widowControl/>
        <w:tabs>
          <w:tab w:val="left" w:pos="408"/>
        </w:tabs>
        <w:ind w:right="4838"/>
        <w:jc w:val="left"/>
        <w:rPr>
          <w:rStyle w:val="FontStyle48"/>
        </w:rPr>
      </w:pPr>
      <w:r>
        <w:rPr>
          <w:rStyle w:val="FontStyle52"/>
        </w:rPr>
        <w:t>7.</w:t>
      </w:r>
      <w:r>
        <w:rPr>
          <w:rStyle w:val="FontStyle52"/>
        </w:rPr>
        <w:tab/>
      </w:r>
      <w:r>
        <w:rPr>
          <w:rStyle w:val="FontStyle48"/>
        </w:rPr>
        <w:t>Механизм обновления Программы</w:t>
      </w:r>
      <w:r>
        <w:rPr>
          <w:rStyle w:val="FontStyle48"/>
        </w:rPr>
        <w:br/>
        <w:t>Обновление Программы производится:</w:t>
      </w:r>
    </w:p>
    <w:p w:rsidR="00B53A34" w:rsidRDefault="00B53A34" w:rsidP="00B53A34">
      <w:pPr>
        <w:pStyle w:val="Style41"/>
        <w:widowControl/>
        <w:numPr>
          <w:ilvl w:val="0"/>
          <w:numId w:val="3"/>
        </w:numPr>
        <w:tabs>
          <w:tab w:val="left" w:pos="163"/>
        </w:tabs>
        <w:jc w:val="left"/>
        <w:rPr>
          <w:rStyle w:val="FontStyle48"/>
        </w:rPr>
      </w:pPr>
      <w:r>
        <w:rPr>
          <w:rStyle w:val="FontStyle48"/>
        </w:rPr>
        <w:t>при выявлении новых, необходимых к реализации мероприятий;</w:t>
      </w:r>
    </w:p>
    <w:p w:rsidR="00B53A34" w:rsidRDefault="00B53A34">
      <w:pPr>
        <w:pStyle w:val="Style41"/>
        <w:widowControl/>
        <w:tabs>
          <w:tab w:val="left" w:pos="336"/>
        </w:tabs>
        <w:rPr>
          <w:rStyle w:val="FontStyle48"/>
        </w:rPr>
      </w:pPr>
      <w:r>
        <w:rPr>
          <w:rStyle w:val="FontStyle48"/>
        </w:rPr>
        <w:t>-</w:t>
      </w:r>
      <w:r>
        <w:rPr>
          <w:rStyle w:val="FontStyle48"/>
        </w:rPr>
        <w:tab/>
        <w:t>при появлении новых инвестиционных проектов, особо значимых для территории;</w:t>
      </w:r>
    </w:p>
    <w:p w:rsidR="00B53A34" w:rsidRDefault="00B53A34" w:rsidP="00B53A34">
      <w:pPr>
        <w:pStyle w:val="Style41"/>
        <w:widowControl/>
        <w:numPr>
          <w:ilvl w:val="0"/>
          <w:numId w:val="8"/>
        </w:numPr>
        <w:tabs>
          <w:tab w:val="left" w:pos="168"/>
        </w:tabs>
        <w:rPr>
          <w:rStyle w:val="FontStyle48"/>
        </w:rPr>
      </w:pPr>
      <w:r>
        <w:rPr>
          <w:rStyle w:val="FontStyle48"/>
        </w:rPr>
        <w:t>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B53A34" w:rsidRDefault="00B53A34">
      <w:pPr>
        <w:pStyle w:val="Style18"/>
        <w:widowControl/>
        <w:spacing w:line="322" w:lineRule="exact"/>
        <w:rPr>
          <w:rStyle w:val="FontStyle48"/>
        </w:rPr>
      </w:pPr>
      <w:r>
        <w:rPr>
          <w:rStyle w:val="FontStyle48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 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B53A34" w:rsidRDefault="00B53A34">
      <w:pPr>
        <w:pStyle w:val="Style41"/>
        <w:widowControl/>
        <w:tabs>
          <w:tab w:val="left" w:pos="274"/>
        </w:tabs>
        <w:jc w:val="left"/>
        <w:rPr>
          <w:rStyle w:val="FontStyle48"/>
        </w:rPr>
      </w:pPr>
      <w:r>
        <w:rPr>
          <w:rStyle w:val="FontStyle48"/>
        </w:rPr>
        <w:t>8.</w:t>
      </w:r>
      <w:r>
        <w:rPr>
          <w:rStyle w:val="FontStyle48"/>
        </w:rPr>
        <w:tab/>
        <w:t>Заключение</w:t>
      </w:r>
    </w:p>
    <w:p w:rsidR="00B53A34" w:rsidRDefault="00B53A34">
      <w:pPr>
        <w:pStyle w:val="Style2"/>
        <w:widowControl/>
        <w:spacing w:line="322" w:lineRule="exact"/>
        <w:rPr>
          <w:rStyle w:val="FontStyle48"/>
        </w:rPr>
      </w:pPr>
      <w:r>
        <w:rPr>
          <w:rStyle w:val="FontStyle48"/>
        </w:rPr>
        <w:t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</w:p>
    <w:p w:rsidR="00B53A34" w:rsidRDefault="00B53A34">
      <w:pPr>
        <w:pStyle w:val="Style18"/>
        <w:widowControl/>
        <w:spacing w:line="322" w:lineRule="exact"/>
        <w:rPr>
          <w:rStyle w:val="FontStyle48"/>
        </w:rPr>
      </w:pPr>
      <w:r>
        <w:rPr>
          <w:rStyle w:val="FontStyle48"/>
        </w:rPr>
        <w:t>Ожидаемые результаты:</w:t>
      </w:r>
    </w:p>
    <w:p w:rsidR="00B53A34" w:rsidRDefault="00B53A34">
      <w:pPr>
        <w:pStyle w:val="Style2"/>
        <w:widowControl/>
        <w:spacing w:line="322" w:lineRule="exact"/>
        <w:rPr>
          <w:rStyle w:val="FontStyle48"/>
        </w:rPr>
      </w:pPr>
      <w:r>
        <w:rPr>
          <w:rStyle w:val="FontStyle48"/>
        </w:rPr>
        <w:t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</w:t>
      </w:r>
    </w:p>
    <w:p w:rsidR="00B53A34" w:rsidRDefault="00B53A34" w:rsidP="00B53A34">
      <w:pPr>
        <w:pStyle w:val="Style41"/>
        <w:widowControl/>
        <w:numPr>
          <w:ilvl w:val="0"/>
          <w:numId w:val="9"/>
        </w:numPr>
        <w:tabs>
          <w:tab w:val="left" w:pos="422"/>
        </w:tabs>
        <w:rPr>
          <w:rStyle w:val="FontStyle48"/>
        </w:rPr>
      </w:pPr>
      <w:r>
        <w:rPr>
          <w:rStyle w:val="FontStyle48"/>
        </w:rPr>
        <w:t>проведение уличного освещения обеспечит устойчивое энергоснабжение сельского поселения;</w:t>
      </w:r>
    </w:p>
    <w:p w:rsidR="00B53A34" w:rsidRDefault="00B53A34" w:rsidP="00B53A34">
      <w:pPr>
        <w:pStyle w:val="Style41"/>
        <w:widowControl/>
        <w:numPr>
          <w:ilvl w:val="0"/>
          <w:numId w:val="9"/>
        </w:numPr>
        <w:tabs>
          <w:tab w:val="left" w:pos="422"/>
        </w:tabs>
        <w:rPr>
          <w:rStyle w:val="FontStyle48"/>
        </w:rPr>
      </w:pPr>
      <w:r>
        <w:rPr>
          <w:rStyle w:val="FontStyle48"/>
        </w:rPr>
        <w:t>улучшение культурно-досуговой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B53A34" w:rsidRDefault="00B53A34">
      <w:pPr>
        <w:widowControl/>
        <w:rPr>
          <w:sz w:val="2"/>
          <w:szCs w:val="2"/>
        </w:rPr>
      </w:pPr>
    </w:p>
    <w:p w:rsidR="00B53A34" w:rsidRDefault="00B53A34" w:rsidP="00B53A34">
      <w:pPr>
        <w:pStyle w:val="Style41"/>
        <w:widowControl/>
        <w:numPr>
          <w:ilvl w:val="0"/>
          <w:numId w:val="10"/>
        </w:numPr>
        <w:tabs>
          <w:tab w:val="left" w:pos="278"/>
        </w:tabs>
        <w:jc w:val="left"/>
        <w:rPr>
          <w:rStyle w:val="FontStyle48"/>
        </w:rPr>
      </w:pPr>
      <w:r>
        <w:rPr>
          <w:rStyle w:val="FontStyle48"/>
        </w:rPr>
        <w:t>привлечения внебюджетных инвестиций в экономику сельского поселения;</w:t>
      </w:r>
    </w:p>
    <w:p w:rsidR="00B53A34" w:rsidRDefault="00B53A34" w:rsidP="00B53A34">
      <w:pPr>
        <w:pStyle w:val="Style41"/>
        <w:widowControl/>
        <w:numPr>
          <w:ilvl w:val="0"/>
          <w:numId w:val="10"/>
        </w:numPr>
        <w:tabs>
          <w:tab w:val="left" w:pos="278"/>
        </w:tabs>
        <w:jc w:val="left"/>
        <w:rPr>
          <w:rStyle w:val="FontStyle48"/>
        </w:rPr>
      </w:pPr>
      <w:r>
        <w:rPr>
          <w:rStyle w:val="FontStyle48"/>
        </w:rPr>
        <w:t>повышения благоустройства сельского поселения;</w:t>
      </w:r>
    </w:p>
    <w:p w:rsidR="00B53A34" w:rsidRDefault="00B53A34" w:rsidP="00B53A34">
      <w:pPr>
        <w:pStyle w:val="Style41"/>
        <w:widowControl/>
        <w:numPr>
          <w:ilvl w:val="0"/>
          <w:numId w:val="10"/>
        </w:numPr>
        <w:tabs>
          <w:tab w:val="left" w:pos="278"/>
        </w:tabs>
        <w:jc w:val="left"/>
        <w:rPr>
          <w:rStyle w:val="FontStyle48"/>
        </w:rPr>
      </w:pPr>
      <w:r>
        <w:rPr>
          <w:rStyle w:val="FontStyle48"/>
        </w:rPr>
        <w:t>формирования современного привлекательного имиджа сельского поселения;</w:t>
      </w:r>
    </w:p>
    <w:p w:rsidR="00B53A34" w:rsidRDefault="00B53A34" w:rsidP="00B53A34">
      <w:pPr>
        <w:pStyle w:val="Style41"/>
        <w:widowControl/>
        <w:numPr>
          <w:ilvl w:val="0"/>
          <w:numId w:val="10"/>
        </w:numPr>
        <w:tabs>
          <w:tab w:val="left" w:pos="278"/>
        </w:tabs>
        <w:jc w:val="left"/>
        <w:rPr>
          <w:rStyle w:val="FontStyle48"/>
        </w:rPr>
      </w:pPr>
      <w:r>
        <w:rPr>
          <w:rStyle w:val="FontStyle48"/>
        </w:rPr>
        <w:t>устойчивое развитие социальной инфраструктуры сельского поселения. Реализация Программы позволит:</w:t>
      </w:r>
    </w:p>
    <w:p w:rsidR="00B53A34" w:rsidRDefault="00B53A34">
      <w:pPr>
        <w:pStyle w:val="Style41"/>
        <w:widowControl/>
        <w:tabs>
          <w:tab w:val="left" w:pos="274"/>
        </w:tabs>
        <w:rPr>
          <w:rStyle w:val="FontStyle48"/>
        </w:rPr>
      </w:pPr>
      <w:r>
        <w:rPr>
          <w:rStyle w:val="FontStyle48"/>
        </w:rPr>
        <w:t>1)</w:t>
      </w:r>
      <w:r>
        <w:rPr>
          <w:rStyle w:val="FontStyle48"/>
        </w:rPr>
        <w:tab/>
        <w:t xml:space="preserve">повысить качество жизни жителей сельского поселения </w:t>
      </w:r>
      <w:r w:rsidR="00A83BD4">
        <w:rPr>
          <w:rStyle w:val="FontStyle48"/>
        </w:rPr>
        <w:t>Старояшевский</w:t>
      </w:r>
      <w:r>
        <w:rPr>
          <w:rStyle w:val="FontStyle48"/>
        </w:rPr>
        <w:t xml:space="preserve"> сельсовет;</w:t>
      </w:r>
    </w:p>
    <w:p w:rsidR="00B53A34" w:rsidRDefault="00B53A34" w:rsidP="00B53A34">
      <w:pPr>
        <w:pStyle w:val="Style41"/>
        <w:widowControl/>
        <w:numPr>
          <w:ilvl w:val="0"/>
          <w:numId w:val="11"/>
        </w:numPr>
        <w:tabs>
          <w:tab w:val="left" w:pos="326"/>
        </w:tabs>
        <w:rPr>
          <w:rStyle w:val="FontStyle48"/>
        </w:rPr>
      </w:pPr>
      <w:r>
        <w:rPr>
          <w:rStyle w:val="FontStyle48"/>
        </w:rPr>
        <w:t>привлечь население сельского поселения к непосредственному участию в реализации решений, направленных на улучшение качества жизни;</w:t>
      </w:r>
    </w:p>
    <w:p w:rsidR="00B53A34" w:rsidRDefault="00B53A34" w:rsidP="00B53A34">
      <w:pPr>
        <w:pStyle w:val="Style41"/>
        <w:widowControl/>
        <w:numPr>
          <w:ilvl w:val="0"/>
          <w:numId w:val="11"/>
        </w:numPr>
        <w:tabs>
          <w:tab w:val="left" w:pos="326"/>
        </w:tabs>
        <w:rPr>
          <w:rStyle w:val="FontStyle48"/>
        </w:rPr>
      </w:pPr>
      <w:r>
        <w:rPr>
          <w:rStyle w:val="FontStyle48"/>
        </w:rPr>
        <w:t>повысить степень социального согласия, укрепить авторитет органов местного самоуправления.</w:t>
      </w:r>
    </w:p>
    <w:p w:rsidR="00B53A34" w:rsidRDefault="00B53A34">
      <w:pPr>
        <w:pStyle w:val="Style34"/>
        <w:widowControl/>
        <w:spacing w:line="322" w:lineRule="exact"/>
        <w:ind w:right="14"/>
        <w:rPr>
          <w:rStyle w:val="FontStyle48"/>
        </w:rPr>
      </w:pPr>
      <w:r>
        <w:rPr>
          <w:rStyle w:val="FontStyle48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сельских поселений.</w:t>
      </w:r>
    </w:p>
    <w:p w:rsidR="00B53A34" w:rsidRDefault="00B53A34">
      <w:pPr>
        <w:pStyle w:val="Style34"/>
        <w:widowControl/>
        <w:spacing w:line="322" w:lineRule="exact"/>
        <w:ind w:right="14"/>
        <w:rPr>
          <w:rStyle w:val="FontStyle48"/>
        </w:rPr>
        <w:sectPr w:rsidR="00B53A34">
          <w:pgSz w:w="11905" w:h="16837"/>
          <w:pgMar w:top="330" w:right="555" w:bottom="743" w:left="1443" w:header="720" w:footer="720" w:gutter="0"/>
          <w:cols w:space="60"/>
          <w:noEndnote/>
        </w:sectPr>
      </w:pPr>
    </w:p>
    <w:p w:rsidR="00B53A34" w:rsidRDefault="00B53A34">
      <w:pPr>
        <w:pStyle w:val="Style2"/>
        <w:widowControl/>
        <w:spacing w:line="317" w:lineRule="exact"/>
        <w:rPr>
          <w:rStyle w:val="FontStyle48"/>
        </w:rPr>
      </w:pPr>
      <w:r>
        <w:rPr>
          <w:rStyle w:val="FontStyle48"/>
        </w:rPr>
        <w:lastRenderedPageBreak/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 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sectPr w:rsidR="00B53A34">
      <w:pgSz w:w="11905" w:h="16837"/>
      <w:pgMar w:top="330" w:right="690" w:bottom="1440" w:left="131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837" w:rsidRDefault="004C0837">
      <w:r>
        <w:separator/>
      </w:r>
    </w:p>
  </w:endnote>
  <w:endnote w:type="continuationSeparator" w:id="0">
    <w:p w:rsidR="004C0837" w:rsidRDefault="004C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837" w:rsidRDefault="004C0837">
      <w:r>
        <w:separator/>
      </w:r>
    </w:p>
  </w:footnote>
  <w:footnote w:type="continuationSeparator" w:id="0">
    <w:p w:rsidR="004C0837" w:rsidRDefault="004C0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36ED6E"/>
    <w:lvl w:ilvl="0">
      <w:numFmt w:val="bullet"/>
      <w:lvlText w:val="*"/>
      <w:lvlJc w:val="left"/>
    </w:lvl>
  </w:abstractNum>
  <w:abstractNum w:abstractNumId="1" w15:restartNumberingAfterBreak="0">
    <w:nsid w:val="0CB948AA"/>
    <w:multiLevelType w:val="singleLevel"/>
    <w:tmpl w:val="A73C30D2"/>
    <w:lvl w:ilvl="0">
      <w:start w:val="5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6864784"/>
    <w:multiLevelType w:val="singleLevel"/>
    <w:tmpl w:val="B79EBEEC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7485E11"/>
    <w:multiLevelType w:val="singleLevel"/>
    <w:tmpl w:val="F044F0E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E9F72E5"/>
    <w:multiLevelType w:val="singleLevel"/>
    <w:tmpl w:val="3ABA7FBE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E330FB3"/>
    <w:multiLevelType w:val="singleLevel"/>
    <w:tmpl w:val="159A3824"/>
    <w:lvl w:ilvl="0">
      <w:start w:val="6"/>
      <w:numFmt w:val="decimal"/>
      <w:lvlText w:val="2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23933CE"/>
    <w:multiLevelType w:val="singleLevel"/>
    <w:tmpl w:val="601A3986"/>
    <w:lvl w:ilvl="0">
      <w:start w:val="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3D04897"/>
    <w:multiLevelType w:val="singleLevel"/>
    <w:tmpl w:val="F5103214"/>
    <w:lvl w:ilvl="0">
      <w:start w:val="4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9482501"/>
    <w:multiLevelType w:val="singleLevel"/>
    <w:tmpl w:val="8CBC70EC"/>
    <w:lvl w:ilvl="0">
      <w:start w:val="5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51A3427"/>
    <w:multiLevelType w:val="singleLevel"/>
    <w:tmpl w:val="1972AD20"/>
    <w:lvl w:ilvl="0">
      <w:start w:val="2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9">
    <w:abstractNumId w:val="4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A1"/>
    <w:rsid w:val="0002576B"/>
    <w:rsid w:val="001A2371"/>
    <w:rsid w:val="0024579D"/>
    <w:rsid w:val="002575E9"/>
    <w:rsid w:val="003870A1"/>
    <w:rsid w:val="004C0837"/>
    <w:rsid w:val="004E0309"/>
    <w:rsid w:val="00587970"/>
    <w:rsid w:val="005942D5"/>
    <w:rsid w:val="008C1263"/>
    <w:rsid w:val="008E6D56"/>
    <w:rsid w:val="00990B85"/>
    <w:rsid w:val="00A0462D"/>
    <w:rsid w:val="00A41D3C"/>
    <w:rsid w:val="00A53746"/>
    <w:rsid w:val="00A83BD4"/>
    <w:rsid w:val="00AA17C5"/>
    <w:rsid w:val="00AA5717"/>
    <w:rsid w:val="00B14E1E"/>
    <w:rsid w:val="00B53A34"/>
    <w:rsid w:val="00BD4893"/>
    <w:rsid w:val="00C663F0"/>
    <w:rsid w:val="00CA7B2E"/>
    <w:rsid w:val="00D14DEE"/>
    <w:rsid w:val="00E60550"/>
    <w:rsid w:val="00F7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71A761-D80F-4B47-9E15-3A3F9F86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2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45" w:lineRule="exact"/>
      <w:jc w:val="center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0" w:lineRule="exact"/>
      <w:jc w:val="center"/>
    </w:pPr>
  </w:style>
  <w:style w:type="paragraph" w:customStyle="1" w:styleId="Style11">
    <w:name w:val="Style11"/>
    <w:basedOn w:val="a"/>
    <w:uiPriority w:val="99"/>
    <w:pPr>
      <w:spacing w:line="322" w:lineRule="exact"/>
      <w:ind w:firstLine="706"/>
      <w:jc w:val="both"/>
    </w:pPr>
  </w:style>
  <w:style w:type="paragraph" w:customStyle="1" w:styleId="Style12">
    <w:name w:val="Style12"/>
    <w:basedOn w:val="a"/>
    <w:uiPriority w:val="99"/>
    <w:pPr>
      <w:spacing w:line="324" w:lineRule="exact"/>
      <w:ind w:firstLine="744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  <w:pPr>
      <w:spacing w:line="322" w:lineRule="exact"/>
      <w:ind w:firstLine="638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  <w:pPr>
      <w:spacing w:line="275" w:lineRule="exact"/>
      <w:jc w:val="right"/>
    </w:pPr>
  </w:style>
  <w:style w:type="paragraph" w:customStyle="1" w:styleId="Style20">
    <w:name w:val="Style20"/>
    <w:basedOn w:val="a"/>
    <w:uiPriority w:val="99"/>
    <w:pPr>
      <w:spacing w:line="480" w:lineRule="exact"/>
      <w:jc w:val="center"/>
    </w:pPr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  <w:pPr>
      <w:spacing w:line="322" w:lineRule="exact"/>
      <w:ind w:hanging="134"/>
    </w:pPr>
  </w:style>
  <w:style w:type="paragraph" w:customStyle="1" w:styleId="Style23">
    <w:name w:val="Style23"/>
    <w:basedOn w:val="a"/>
    <w:uiPriority w:val="99"/>
    <w:pPr>
      <w:spacing w:line="317" w:lineRule="exact"/>
      <w:jc w:val="center"/>
    </w:pPr>
  </w:style>
  <w:style w:type="paragraph" w:customStyle="1" w:styleId="Style24">
    <w:name w:val="Style24"/>
    <w:basedOn w:val="a"/>
    <w:uiPriority w:val="99"/>
    <w:pPr>
      <w:spacing w:line="320" w:lineRule="exact"/>
      <w:jc w:val="both"/>
    </w:pPr>
  </w:style>
  <w:style w:type="paragraph" w:customStyle="1" w:styleId="Style25">
    <w:name w:val="Style25"/>
    <w:basedOn w:val="a"/>
    <w:uiPriority w:val="99"/>
    <w:pPr>
      <w:spacing w:line="322" w:lineRule="exact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322" w:lineRule="exact"/>
    </w:pPr>
  </w:style>
  <w:style w:type="paragraph" w:customStyle="1" w:styleId="Style28">
    <w:name w:val="Style28"/>
    <w:basedOn w:val="a"/>
    <w:uiPriority w:val="99"/>
    <w:pPr>
      <w:spacing w:line="317" w:lineRule="exact"/>
      <w:ind w:hanging="192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  <w:pPr>
      <w:spacing w:line="322" w:lineRule="exact"/>
      <w:ind w:firstLine="1243"/>
    </w:pPr>
  </w:style>
  <w:style w:type="paragraph" w:customStyle="1" w:styleId="Style31">
    <w:name w:val="Style31"/>
    <w:basedOn w:val="a"/>
    <w:uiPriority w:val="99"/>
    <w:pPr>
      <w:spacing w:line="320" w:lineRule="exact"/>
      <w:jc w:val="both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321" w:lineRule="exact"/>
      <w:ind w:firstLine="960"/>
      <w:jc w:val="both"/>
    </w:pPr>
  </w:style>
  <w:style w:type="paragraph" w:customStyle="1" w:styleId="Style34">
    <w:name w:val="Style34"/>
    <w:basedOn w:val="a"/>
    <w:uiPriority w:val="99"/>
    <w:pPr>
      <w:spacing w:line="324" w:lineRule="exact"/>
      <w:ind w:firstLine="480"/>
      <w:jc w:val="both"/>
    </w:pPr>
  </w:style>
  <w:style w:type="paragraph" w:customStyle="1" w:styleId="Style35">
    <w:name w:val="Style35"/>
    <w:basedOn w:val="a"/>
    <w:uiPriority w:val="99"/>
    <w:pPr>
      <w:spacing w:line="322" w:lineRule="exact"/>
    </w:pPr>
  </w:style>
  <w:style w:type="paragraph" w:customStyle="1" w:styleId="Style36">
    <w:name w:val="Style36"/>
    <w:basedOn w:val="a"/>
    <w:uiPriority w:val="99"/>
    <w:pPr>
      <w:spacing w:line="322" w:lineRule="exact"/>
      <w:jc w:val="center"/>
    </w:pPr>
  </w:style>
  <w:style w:type="paragraph" w:customStyle="1" w:styleId="Style37">
    <w:name w:val="Style37"/>
    <w:basedOn w:val="a"/>
    <w:uiPriority w:val="99"/>
    <w:pPr>
      <w:spacing w:line="317" w:lineRule="exact"/>
      <w:ind w:firstLine="202"/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19" w:lineRule="exact"/>
    </w:pPr>
  </w:style>
  <w:style w:type="paragraph" w:customStyle="1" w:styleId="Style40">
    <w:name w:val="Style40"/>
    <w:basedOn w:val="a"/>
    <w:uiPriority w:val="99"/>
  </w:style>
  <w:style w:type="paragraph" w:customStyle="1" w:styleId="Style41">
    <w:name w:val="Style41"/>
    <w:basedOn w:val="a"/>
    <w:uiPriority w:val="99"/>
    <w:pPr>
      <w:spacing w:line="322" w:lineRule="exact"/>
      <w:jc w:val="both"/>
    </w:pPr>
  </w:style>
  <w:style w:type="paragraph" w:customStyle="1" w:styleId="Style42">
    <w:name w:val="Style42"/>
    <w:basedOn w:val="a"/>
    <w:uiPriority w:val="99"/>
    <w:pPr>
      <w:spacing w:line="331" w:lineRule="exact"/>
      <w:ind w:hanging="274"/>
    </w:pPr>
  </w:style>
  <w:style w:type="paragraph" w:customStyle="1" w:styleId="Style43">
    <w:name w:val="Style43"/>
    <w:basedOn w:val="a"/>
    <w:uiPriority w:val="99"/>
    <w:pPr>
      <w:spacing w:line="322" w:lineRule="exact"/>
      <w:ind w:firstLine="168"/>
    </w:pPr>
  </w:style>
  <w:style w:type="paragraph" w:customStyle="1" w:styleId="Style44">
    <w:name w:val="Style44"/>
    <w:basedOn w:val="a"/>
    <w:uiPriority w:val="99"/>
    <w:pPr>
      <w:spacing w:line="322" w:lineRule="exact"/>
      <w:ind w:firstLine="466"/>
    </w:pPr>
  </w:style>
  <w:style w:type="character" w:customStyle="1" w:styleId="FontStyle46">
    <w:name w:val="Font Style46"/>
    <w:basedOn w:val="a0"/>
    <w:uiPriority w:val="99"/>
    <w:rPr>
      <w:rFonts w:ascii="Arial" w:hAnsi="Arial" w:cs="Arial"/>
      <w:color w:val="000000"/>
      <w:sz w:val="20"/>
      <w:szCs w:val="20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8">
    <w:name w:val="Font Style48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Pr>
      <w:rFonts w:ascii="Times New Roman" w:hAnsi="Times New Roman" w:cs="Times New Roman"/>
      <w:b/>
      <w:bCs/>
      <w:color w:val="000000"/>
      <w:spacing w:val="-10"/>
      <w:sz w:val="16"/>
      <w:szCs w:val="16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table" w:styleId="a4">
    <w:name w:val="Table Grid"/>
    <w:basedOn w:val="a1"/>
    <w:uiPriority w:val="99"/>
    <w:rsid w:val="00AA5717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36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2021-03-05T11:13:00Z</dcterms:created>
  <dcterms:modified xsi:type="dcterms:W3CDTF">2021-03-05T11:13:00Z</dcterms:modified>
</cp:coreProperties>
</file>