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18" w:rsidRDefault="00A60318" w:rsidP="00A60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185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5E7427">
        <w:rPr>
          <w:rFonts w:ascii="Times New Roman" w:hAnsi="Times New Roman" w:cs="Times New Roman"/>
          <w:sz w:val="28"/>
          <w:szCs w:val="28"/>
        </w:rPr>
        <w:t>Старояшевский</w:t>
      </w:r>
      <w:r w:rsidR="00465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</w:p>
    <w:p w:rsidR="00A60318" w:rsidRPr="004B5185" w:rsidRDefault="00A60318" w:rsidP="00A60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18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60318" w:rsidRPr="004B5185" w:rsidRDefault="00A60318" w:rsidP="00A60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185">
        <w:rPr>
          <w:rFonts w:ascii="Times New Roman" w:hAnsi="Times New Roman" w:cs="Times New Roman"/>
          <w:sz w:val="28"/>
          <w:szCs w:val="28"/>
        </w:rPr>
        <w:t>Калтасинский район Республики Башкортостан</w:t>
      </w:r>
    </w:p>
    <w:p w:rsidR="00A60318" w:rsidRPr="004B5185" w:rsidRDefault="00A60318" w:rsidP="00A60318">
      <w:pPr>
        <w:jc w:val="center"/>
        <w:rPr>
          <w:rFonts w:ascii="Times New Roman" w:hAnsi="Times New Roman" w:cs="Times New Roman"/>
        </w:rPr>
      </w:pPr>
    </w:p>
    <w:p w:rsidR="00A60318" w:rsidRPr="004B5185" w:rsidRDefault="00A60318" w:rsidP="00A60318">
      <w:pPr>
        <w:rPr>
          <w:rFonts w:ascii="Times New Roman" w:hAnsi="Times New Roman" w:cs="Times New Roman"/>
          <w:b/>
          <w:sz w:val="28"/>
          <w:szCs w:val="28"/>
        </w:rPr>
      </w:pPr>
      <w:r w:rsidRPr="004B51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gramStart"/>
      <w:r w:rsidRPr="004B518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B5185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A60318" w:rsidRPr="004B5185" w:rsidRDefault="00A60318" w:rsidP="00A60318">
      <w:pPr>
        <w:rPr>
          <w:rFonts w:ascii="Times New Roman" w:hAnsi="Times New Roman" w:cs="Times New Roman"/>
          <w:b/>
        </w:rPr>
      </w:pPr>
    </w:p>
    <w:p w:rsidR="004B5185" w:rsidRPr="00A60318" w:rsidRDefault="00A60318" w:rsidP="004B51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от «   </w:t>
      </w:r>
      <w:r w:rsidR="00B80956">
        <w:rPr>
          <w:rFonts w:ascii="Times New Roman" w:hAnsi="Times New Roman" w:cs="Times New Roman"/>
          <w:b/>
        </w:rPr>
        <w:t>25</w:t>
      </w:r>
      <w:r>
        <w:rPr>
          <w:rFonts w:ascii="Times New Roman" w:hAnsi="Times New Roman" w:cs="Times New Roman"/>
          <w:b/>
        </w:rPr>
        <w:t xml:space="preserve">   </w:t>
      </w:r>
      <w:r w:rsidRPr="004B5185">
        <w:rPr>
          <w:rFonts w:ascii="Times New Roman" w:hAnsi="Times New Roman" w:cs="Times New Roman"/>
          <w:b/>
        </w:rPr>
        <w:t>»</w:t>
      </w:r>
      <w:r w:rsidR="00B80956">
        <w:rPr>
          <w:rFonts w:ascii="Times New Roman" w:hAnsi="Times New Roman" w:cs="Times New Roman"/>
          <w:b/>
        </w:rPr>
        <w:t xml:space="preserve"> ноября</w:t>
      </w:r>
      <w:r w:rsidRPr="004B5185">
        <w:rPr>
          <w:rFonts w:ascii="Times New Roman" w:hAnsi="Times New Roman" w:cs="Times New Roman"/>
          <w:b/>
        </w:rPr>
        <w:t xml:space="preserve">  202</w:t>
      </w:r>
      <w:r>
        <w:rPr>
          <w:rFonts w:ascii="Times New Roman" w:hAnsi="Times New Roman" w:cs="Times New Roman"/>
          <w:b/>
        </w:rPr>
        <w:t>1</w:t>
      </w:r>
      <w:r w:rsidRPr="004B5185">
        <w:rPr>
          <w:rFonts w:ascii="Times New Roman" w:hAnsi="Times New Roman" w:cs="Times New Roman"/>
          <w:b/>
        </w:rPr>
        <w:t xml:space="preserve"> г.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№ </w:t>
      </w:r>
      <w:r w:rsidR="00B80956">
        <w:rPr>
          <w:rFonts w:ascii="Times New Roman" w:hAnsi="Times New Roman" w:cs="Times New Roman"/>
          <w:b/>
        </w:rPr>
        <w:t>156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B5185" w:rsidRPr="00A6031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B5185" w:rsidRPr="00A6031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222739" w:rsidRPr="00A60318" w:rsidRDefault="00222739" w:rsidP="00A6031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60318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заседания Совета сельского поселения</w:t>
      </w:r>
      <w:r w:rsidR="00710620" w:rsidRPr="00A60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427">
        <w:rPr>
          <w:rFonts w:ascii="Times New Roman" w:hAnsi="Times New Roman" w:cs="Times New Roman"/>
          <w:b/>
          <w:sz w:val="24"/>
          <w:szCs w:val="24"/>
        </w:rPr>
        <w:t xml:space="preserve">Старояшевский </w:t>
      </w:r>
      <w:r w:rsidR="00AF1A07" w:rsidRPr="00A60318">
        <w:rPr>
          <w:rFonts w:ascii="Times New Roman" w:hAnsi="Times New Roman" w:cs="Times New Roman"/>
          <w:b/>
          <w:sz w:val="24"/>
          <w:szCs w:val="24"/>
        </w:rPr>
        <w:t xml:space="preserve">сельсовет </w:t>
      </w:r>
      <w:r w:rsidRPr="00A60318">
        <w:rPr>
          <w:rFonts w:ascii="Times New Roman" w:hAnsi="Times New Roman" w:cs="Times New Roman"/>
          <w:b/>
          <w:sz w:val="24"/>
          <w:szCs w:val="24"/>
        </w:rPr>
        <w:t>муниципального района Калтасинский район</w:t>
      </w:r>
      <w:r w:rsidR="00710620" w:rsidRPr="00A60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318">
        <w:rPr>
          <w:rFonts w:ascii="Times New Roman" w:hAnsi="Times New Roman" w:cs="Times New Roman"/>
          <w:b/>
          <w:sz w:val="24"/>
          <w:szCs w:val="24"/>
        </w:rPr>
        <w:t>Республики</w:t>
      </w:r>
      <w:r w:rsidR="00E90ED3" w:rsidRPr="00A60318">
        <w:rPr>
          <w:rFonts w:ascii="Times New Roman" w:hAnsi="Times New Roman" w:cs="Times New Roman"/>
          <w:b/>
          <w:sz w:val="24"/>
          <w:szCs w:val="24"/>
        </w:rPr>
        <w:t xml:space="preserve"> Башкортостан </w:t>
      </w:r>
      <w:r w:rsidR="00B80956">
        <w:rPr>
          <w:rFonts w:ascii="Times New Roman" w:hAnsi="Times New Roman" w:cs="Times New Roman"/>
          <w:b/>
          <w:sz w:val="24"/>
          <w:szCs w:val="24"/>
        </w:rPr>
        <w:t xml:space="preserve"> №105</w:t>
      </w:r>
      <w:r w:rsidR="00E90ED3" w:rsidRPr="00A60318">
        <w:rPr>
          <w:rFonts w:ascii="Times New Roman" w:hAnsi="Times New Roman" w:cs="Times New Roman"/>
          <w:b/>
          <w:sz w:val="24"/>
          <w:szCs w:val="24"/>
        </w:rPr>
        <w:t xml:space="preserve">  от </w:t>
      </w:r>
      <w:r w:rsidR="00B80956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Pr="00A60318">
        <w:rPr>
          <w:rFonts w:ascii="Times New Roman" w:hAnsi="Times New Roman" w:cs="Times New Roman"/>
          <w:b/>
          <w:sz w:val="24"/>
          <w:szCs w:val="24"/>
        </w:rPr>
        <w:t>декабря 20</w:t>
      </w:r>
      <w:r w:rsidR="00E90ED3" w:rsidRPr="00A60318">
        <w:rPr>
          <w:rFonts w:ascii="Times New Roman" w:hAnsi="Times New Roman" w:cs="Times New Roman"/>
          <w:b/>
          <w:sz w:val="24"/>
          <w:szCs w:val="24"/>
        </w:rPr>
        <w:t>20</w:t>
      </w:r>
      <w:r w:rsidRPr="00A6031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80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318">
        <w:rPr>
          <w:rFonts w:ascii="Times New Roman" w:hAnsi="Times New Roman" w:cs="Times New Roman"/>
          <w:b/>
          <w:sz w:val="24"/>
          <w:szCs w:val="24"/>
        </w:rPr>
        <w:t xml:space="preserve">«О бюджете сельского поселения </w:t>
      </w:r>
      <w:r w:rsidR="005E7427">
        <w:rPr>
          <w:rFonts w:ascii="Times New Roman" w:hAnsi="Times New Roman" w:cs="Times New Roman"/>
          <w:b/>
          <w:sz w:val="24"/>
          <w:szCs w:val="24"/>
        </w:rPr>
        <w:t xml:space="preserve">Старояшевский </w:t>
      </w:r>
      <w:r w:rsidR="00AF1A07" w:rsidRPr="00A60318">
        <w:rPr>
          <w:rFonts w:ascii="Times New Roman" w:hAnsi="Times New Roman" w:cs="Times New Roman"/>
          <w:b/>
          <w:sz w:val="24"/>
          <w:szCs w:val="24"/>
        </w:rPr>
        <w:t xml:space="preserve">сельсовет </w:t>
      </w:r>
      <w:r w:rsidRPr="00A60318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710620" w:rsidRPr="00A60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318">
        <w:rPr>
          <w:rFonts w:ascii="Times New Roman" w:hAnsi="Times New Roman" w:cs="Times New Roman"/>
          <w:b/>
          <w:sz w:val="24"/>
          <w:szCs w:val="24"/>
        </w:rPr>
        <w:t>района Калтасинский район</w:t>
      </w:r>
      <w:r w:rsidR="00C05F59" w:rsidRPr="00A60318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на 2021</w:t>
      </w:r>
      <w:r w:rsidRPr="00A60318">
        <w:rPr>
          <w:rFonts w:ascii="Times New Roman" w:hAnsi="Times New Roman" w:cs="Times New Roman"/>
          <w:b/>
          <w:sz w:val="24"/>
          <w:szCs w:val="24"/>
        </w:rPr>
        <w:t xml:space="preserve"> год и на</w:t>
      </w:r>
      <w:r w:rsidR="00710620" w:rsidRPr="00A60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318">
        <w:rPr>
          <w:rFonts w:ascii="Times New Roman" w:hAnsi="Times New Roman" w:cs="Times New Roman"/>
          <w:b/>
          <w:sz w:val="24"/>
          <w:szCs w:val="24"/>
        </w:rPr>
        <w:t>плановый период на 202</w:t>
      </w:r>
      <w:r w:rsidR="00C05F59" w:rsidRPr="00A60318">
        <w:rPr>
          <w:rFonts w:ascii="Times New Roman" w:hAnsi="Times New Roman" w:cs="Times New Roman"/>
          <w:b/>
          <w:sz w:val="24"/>
          <w:szCs w:val="24"/>
        </w:rPr>
        <w:t>2-2023</w:t>
      </w:r>
      <w:r w:rsidRPr="00A60318">
        <w:rPr>
          <w:rFonts w:ascii="Times New Roman" w:hAnsi="Times New Roman" w:cs="Times New Roman"/>
          <w:b/>
          <w:sz w:val="24"/>
          <w:szCs w:val="24"/>
        </w:rPr>
        <w:t xml:space="preserve"> г.г.»</w:t>
      </w:r>
    </w:p>
    <w:p w:rsidR="0024567A" w:rsidRPr="00A60318" w:rsidRDefault="0024567A" w:rsidP="0022273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0318"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r w:rsidR="005E7427">
        <w:rPr>
          <w:rFonts w:ascii="Times New Roman" w:hAnsi="Times New Roman" w:cs="Times New Roman"/>
          <w:sz w:val="24"/>
          <w:szCs w:val="24"/>
        </w:rPr>
        <w:t xml:space="preserve">Старояшевский </w:t>
      </w:r>
      <w:r w:rsidR="00AF1A07" w:rsidRPr="00A60318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A60318">
        <w:rPr>
          <w:rFonts w:ascii="Times New Roman" w:hAnsi="Times New Roman" w:cs="Times New Roman"/>
          <w:sz w:val="24"/>
          <w:szCs w:val="24"/>
        </w:rPr>
        <w:t xml:space="preserve">муниципального района Калтасинский район Республики Башкортостан </w:t>
      </w:r>
      <w:r w:rsidRPr="00A60318">
        <w:rPr>
          <w:rFonts w:ascii="Times New Roman" w:eastAsia="Times-Roman" w:hAnsi="Times New Roman" w:cs="Times New Roman"/>
          <w:sz w:val="24"/>
          <w:szCs w:val="24"/>
        </w:rPr>
        <w:t>РЕШИЛ:</w:t>
      </w:r>
      <w:r w:rsidR="00E10E47" w:rsidRPr="00A6031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0318">
        <w:rPr>
          <w:rFonts w:ascii="Times New Roman" w:eastAsia="Times-Roman" w:hAnsi="Times New Roman" w:cs="Times New Roman"/>
          <w:sz w:val="24"/>
          <w:szCs w:val="24"/>
        </w:rPr>
        <w:t xml:space="preserve">в решение </w:t>
      </w:r>
      <w:r w:rsidRPr="00A60318">
        <w:rPr>
          <w:rFonts w:ascii="Times New Roman" w:hAnsi="Times New Roman" w:cs="Times New Roman"/>
          <w:sz w:val="24"/>
          <w:szCs w:val="24"/>
        </w:rPr>
        <w:t xml:space="preserve">Совета сельского поселения </w:t>
      </w:r>
      <w:r w:rsidR="005E7427">
        <w:rPr>
          <w:rFonts w:ascii="Times New Roman" w:hAnsi="Times New Roman" w:cs="Times New Roman"/>
          <w:sz w:val="24"/>
          <w:szCs w:val="24"/>
        </w:rPr>
        <w:t xml:space="preserve">Старояшевский </w:t>
      </w:r>
      <w:r w:rsidR="00AF1A07" w:rsidRPr="00A60318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A60318">
        <w:rPr>
          <w:rFonts w:ascii="Times New Roman" w:hAnsi="Times New Roman" w:cs="Times New Roman"/>
          <w:sz w:val="24"/>
          <w:szCs w:val="24"/>
        </w:rPr>
        <w:t>муниципального района Калтасинский район Республики Башкортостан №</w:t>
      </w:r>
      <w:r w:rsidR="00B80956">
        <w:rPr>
          <w:rFonts w:ascii="Times New Roman" w:hAnsi="Times New Roman" w:cs="Times New Roman"/>
          <w:sz w:val="24"/>
          <w:szCs w:val="24"/>
        </w:rPr>
        <w:t xml:space="preserve"> 105</w:t>
      </w:r>
      <w:r w:rsidRPr="00A60318">
        <w:rPr>
          <w:rFonts w:ascii="Times New Roman" w:hAnsi="Times New Roman" w:cs="Times New Roman"/>
          <w:sz w:val="24"/>
          <w:szCs w:val="24"/>
        </w:rPr>
        <w:t xml:space="preserve"> </w:t>
      </w:r>
      <w:r w:rsidR="00F83F26" w:rsidRPr="00A60318">
        <w:rPr>
          <w:rFonts w:ascii="Times New Roman" w:hAnsi="Times New Roman" w:cs="Times New Roman"/>
          <w:sz w:val="24"/>
          <w:szCs w:val="24"/>
        </w:rPr>
        <w:t xml:space="preserve"> от </w:t>
      </w:r>
      <w:r w:rsidR="00B80956">
        <w:rPr>
          <w:rFonts w:ascii="Times New Roman" w:hAnsi="Times New Roman" w:cs="Times New Roman"/>
          <w:sz w:val="24"/>
          <w:szCs w:val="24"/>
        </w:rPr>
        <w:t>24</w:t>
      </w:r>
      <w:r w:rsidR="00D76274" w:rsidRPr="00A60318">
        <w:rPr>
          <w:rFonts w:ascii="Times New Roman" w:hAnsi="Times New Roman" w:cs="Times New Roman"/>
          <w:sz w:val="24"/>
          <w:szCs w:val="24"/>
        </w:rPr>
        <w:t xml:space="preserve"> декабря 2020</w:t>
      </w:r>
      <w:r w:rsidRPr="00A60318">
        <w:rPr>
          <w:rFonts w:ascii="Times New Roman" w:hAnsi="Times New Roman" w:cs="Times New Roman"/>
          <w:sz w:val="24"/>
          <w:szCs w:val="24"/>
        </w:rPr>
        <w:t xml:space="preserve"> года «О бюджете Сельского поселения </w:t>
      </w:r>
      <w:r w:rsidR="005E7427">
        <w:rPr>
          <w:rFonts w:ascii="Times New Roman" w:hAnsi="Times New Roman" w:cs="Times New Roman"/>
          <w:sz w:val="24"/>
          <w:szCs w:val="24"/>
        </w:rPr>
        <w:t xml:space="preserve">Старояшевский </w:t>
      </w:r>
      <w:r w:rsidR="00AF1A07" w:rsidRPr="00A60318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A60318">
        <w:rPr>
          <w:rFonts w:ascii="Times New Roman" w:hAnsi="Times New Roman" w:cs="Times New Roman"/>
          <w:sz w:val="24"/>
          <w:szCs w:val="24"/>
        </w:rPr>
        <w:t>муниципального района Калтасинский район Республики Башкортостан на 202</w:t>
      </w:r>
      <w:r w:rsidR="00D76274" w:rsidRPr="00A60318">
        <w:rPr>
          <w:rFonts w:ascii="Times New Roman" w:hAnsi="Times New Roman" w:cs="Times New Roman"/>
          <w:sz w:val="24"/>
          <w:szCs w:val="24"/>
        </w:rPr>
        <w:t>1</w:t>
      </w:r>
      <w:r w:rsidRPr="00A60318">
        <w:rPr>
          <w:rFonts w:ascii="Times New Roman" w:hAnsi="Times New Roman" w:cs="Times New Roman"/>
          <w:sz w:val="24"/>
          <w:szCs w:val="24"/>
        </w:rPr>
        <w:t xml:space="preserve"> год на плановый период 202</w:t>
      </w:r>
      <w:r w:rsidR="00D76274" w:rsidRPr="00A60318">
        <w:rPr>
          <w:rFonts w:ascii="Times New Roman" w:hAnsi="Times New Roman" w:cs="Times New Roman"/>
          <w:sz w:val="24"/>
          <w:szCs w:val="24"/>
        </w:rPr>
        <w:t>2</w:t>
      </w:r>
      <w:r w:rsidRPr="00A60318">
        <w:rPr>
          <w:rFonts w:ascii="Times New Roman" w:hAnsi="Times New Roman" w:cs="Times New Roman"/>
          <w:sz w:val="24"/>
          <w:szCs w:val="24"/>
        </w:rPr>
        <w:t>-202</w:t>
      </w:r>
      <w:r w:rsidR="00D76274" w:rsidRPr="00A60318">
        <w:rPr>
          <w:rFonts w:ascii="Times New Roman" w:hAnsi="Times New Roman" w:cs="Times New Roman"/>
          <w:sz w:val="24"/>
          <w:szCs w:val="24"/>
        </w:rPr>
        <w:t>3</w:t>
      </w:r>
      <w:r w:rsidRPr="00A60318">
        <w:rPr>
          <w:rFonts w:ascii="Times New Roman" w:hAnsi="Times New Roman" w:cs="Times New Roman"/>
          <w:sz w:val="24"/>
          <w:szCs w:val="24"/>
        </w:rPr>
        <w:t xml:space="preserve"> г</w:t>
      </w:r>
      <w:r w:rsidR="00F83F26" w:rsidRPr="00A60318">
        <w:rPr>
          <w:rFonts w:ascii="Times New Roman" w:hAnsi="Times New Roman" w:cs="Times New Roman"/>
          <w:sz w:val="24"/>
          <w:szCs w:val="24"/>
        </w:rPr>
        <w:t>.</w:t>
      </w:r>
      <w:r w:rsidRPr="00A60318">
        <w:rPr>
          <w:rFonts w:ascii="Times New Roman" w:hAnsi="Times New Roman" w:cs="Times New Roman"/>
          <w:sz w:val="24"/>
          <w:szCs w:val="24"/>
        </w:rPr>
        <w:t>г</w:t>
      </w:r>
      <w:r w:rsidR="00F83F26" w:rsidRPr="00A60318">
        <w:rPr>
          <w:rFonts w:ascii="Times New Roman" w:hAnsi="Times New Roman" w:cs="Times New Roman"/>
          <w:sz w:val="24"/>
          <w:szCs w:val="24"/>
        </w:rPr>
        <w:t>.</w:t>
      </w:r>
      <w:r w:rsidRPr="00A60318">
        <w:rPr>
          <w:rFonts w:ascii="Times New Roman" w:hAnsi="Times New Roman" w:cs="Times New Roman"/>
          <w:sz w:val="24"/>
          <w:szCs w:val="24"/>
        </w:rPr>
        <w:t xml:space="preserve">» </w:t>
      </w:r>
      <w:r w:rsidRPr="00A60318">
        <w:rPr>
          <w:rFonts w:ascii="Times New Roman" w:eastAsia="Times-Roman" w:hAnsi="Times New Roman" w:cs="Times New Roman"/>
          <w:sz w:val="24"/>
          <w:szCs w:val="24"/>
        </w:rPr>
        <w:t>(далее - решение) внести следующие изменения:</w:t>
      </w:r>
      <w:proofErr w:type="gramEnd"/>
    </w:p>
    <w:p w:rsidR="00DD3022" w:rsidRPr="00A60318" w:rsidRDefault="00DD3022" w:rsidP="00B43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318">
        <w:rPr>
          <w:rFonts w:ascii="Times New Roman" w:hAnsi="Times New Roman" w:cs="Times New Roman"/>
          <w:sz w:val="24"/>
          <w:szCs w:val="24"/>
        </w:rPr>
        <w:t>1.</w:t>
      </w:r>
      <w:r w:rsidR="0024567A" w:rsidRPr="00A60318">
        <w:rPr>
          <w:rFonts w:ascii="Times New Roman" w:hAnsi="Times New Roman" w:cs="Times New Roman"/>
          <w:sz w:val="24"/>
          <w:szCs w:val="24"/>
        </w:rPr>
        <w:t>Пункт 1 решения изложить в следующей редакции:</w:t>
      </w:r>
    </w:p>
    <w:p w:rsidR="0024567A" w:rsidRPr="00A60318" w:rsidRDefault="00DD3022" w:rsidP="00B43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0318">
        <w:rPr>
          <w:rFonts w:ascii="Times New Roman" w:eastAsia="Times-Roman" w:hAnsi="Times New Roman" w:cs="Times New Roman"/>
          <w:sz w:val="24"/>
          <w:szCs w:val="24"/>
        </w:rPr>
        <w:t>«</w:t>
      </w:r>
      <w:r w:rsidR="0024567A" w:rsidRPr="00A60318">
        <w:rPr>
          <w:rFonts w:ascii="Times New Roman" w:eastAsia="Times-Roman" w:hAnsi="Times New Roman" w:cs="Times New Roman"/>
          <w:sz w:val="24"/>
          <w:szCs w:val="24"/>
        </w:rPr>
        <w:t xml:space="preserve">1. Утвердить основные характеристики бюджета </w:t>
      </w:r>
      <w:r w:rsidR="0024567A" w:rsidRPr="00A603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E7427">
        <w:rPr>
          <w:rFonts w:ascii="Times New Roman" w:hAnsi="Times New Roman" w:cs="Times New Roman"/>
          <w:sz w:val="24"/>
          <w:szCs w:val="24"/>
        </w:rPr>
        <w:t xml:space="preserve">Старояшевский </w:t>
      </w:r>
      <w:r w:rsidR="00AF1A07" w:rsidRPr="00A60318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24567A" w:rsidRPr="00A60318">
        <w:rPr>
          <w:rFonts w:ascii="Times New Roman" w:hAnsi="Times New Roman" w:cs="Times New Roman"/>
          <w:sz w:val="24"/>
          <w:szCs w:val="24"/>
        </w:rPr>
        <w:t xml:space="preserve">муниципального района Калтасинский район Республики Башкортостан </w:t>
      </w:r>
      <w:r w:rsidR="0024567A" w:rsidRPr="00A60318">
        <w:rPr>
          <w:rFonts w:ascii="Times New Roman" w:eastAsia="Times-Roman" w:hAnsi="Times New Roman" w:cs="Times New Roman"/>
          <w:sz w:val="24"/>
          <w:szCs w:val="24"/>
        </w:rPr>
        <w:t xml:space="preserve">(далее - бюджет </w:t>
      </w:r>
      <w:r w:rsidR="0024567A" w:rsidRPr="00A6031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10A93">
        <w:rPr>
          <w:rFonts w:ascii="Times New Roman" w:eastAsia="Times-Roman" w:hAnsi="Times New Roman" w:cs="Times New Roman"/>
          <w:sz w:val="24"/>
          <w:szCs w:val="24"/>
        </w:rPr>
        <w:t>) на 2022</w:t>
      </w:r>
      <w:r w:rsidR="0024567A" w:rsidRPr="00A60318">
        <w:rPr>
          <w:rFonts w:ascii="Times New Roman" w:eastAsia="Times-Roman" w:hAnsi="Times New Roman" w:cs="Times New Roman"/>
          <w:sz w:val="24"/>
          <w:szCs w:val="24"/>
        </w:rPr>
        <w:t xml:space="preserve"> год:</w:t>
      </w:r>
    </w:p>
    <w:p w:rsidR="0024567A" w:rsidRPr="00A60318" w:rsidRDefault="0024567A" w:rsidP="007D15C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318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1)</w:t>
      </w:r>
      <w:r w:rsidR="00DD3022" w:rsidRPr="00A60318">
        <w:rPr>
          <w:rFonts w:ascii="Times New Roman" w:hAnsi="Times New Roman" w:cs="Times New Roman"/>
          <w:sz w:val="24"/>
          <w:szCs w:val="24"/>
        </w:rPr>
        <w:t xml:space="preserve"> прогнозируемый общий объем доходов бюджета сельского поселения в сумме</w:t>
      </w:r>
      <w:r w:rsidR="007D15CC" w:rsidRPr="00A60318">
        <w:rPr>
          <w:rFonts w:ascii="Times New Roman" w:hAnsi="Times New Roman" w:cs="Times New Roman"/>
          <w:sz w:val="24"/>
          <w:szCs w:val="24"/>
        </w:rPr>
        <w:t xml:space="preserve"> </w:t>
      </w:r>
      <w:r w:rsidR="00C10A93">
        <w:rPr>
          <w:rFonts w:ascii="Times New Roman" w:hAnsi="Times New Roman" w:cs="Times New Roman"/>
          <w:sz w:val="24"/>
          <w:szCs w:val="24"/>
        </w:rPr>
        <w:t>2 548 520,00</w:t>
      </w:r>
      <w:r w:rsidR="00A548B0" w:rsidRPr="00A60318">
        <w:rPr>
          <w:rFonts w:ascii="Times New Roman" w:hAnsi="Times New Roman" w:cs="Times New Roman"/>
          <w:sz w:val="24"/>
          <w:szCs w:val="24"/>
        </w:rPr>
        <w:t xml:space="preserve"> </w:t>
      </w:r>
      <w:r w:rsidR="00DD3022" w:rsidRPr="00A60318">
        <w:rPr>
          <w:rFonts w:ascii="Times New Roman" w:hAnsi="Times New Roman" w:cs="Times New Roman"/>
          <w:sz w:val="24"/>
          <w:szCs w:val="24"/>
        </w:rPr>
        <w:t>рублей</w:t>
      </w:r>
      <w:r w:rsidRPr="00A60318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;</w:t>
      </w:r>
    </w:p>
    <w:p w:rsidR="0024567A" w:rsidRPr="00A60318" w:rsidRDefault="0024567A" w:rsidP="007D15C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0318">
        <w:rPr>
          <w:rFonts w:ascii="Times New Roman" w:eastAsia="Times-Roman" w:hAnsi="Times New Roman" w:cs="Times New Roman"/>
          <w:sz w:val="24"/>
          <w:szCs w:val="24"/>
        </w:rPr>
        <w:t xml:space="preserve">2) общий объем расходов бюджета </w:t>
      </w:r>
      <w:r w:rsidRPr="00A6031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76274" w:rsidRPr="00A60318">
        <w:rPr>
          <w:rFonts w:ascii="Times New Roman" w:hAnsi="Times New Roman" w:cs="Times New Roman"/>
          <w:sz w:val="24"/>
          <w:szCs w:val="24"/>
        </w:rPr>
        <w:t xml:space="preserve"> </w:t>
      </w:r>
      <w:r w:rsidRPr="00A60318">
        <w:rPr>
          <w:rFonts w:ascii="Times New Roman" w:eastAsia="Times-Roman" w:hAnsi="Times New Roman" w:cs="Times New Roman"/>
          <w:sz w:val="24"/>
          <w:szCs w:val="24"/>
        </w:rPr>
        <w:t>в сумме</w:t>
      </w:r>
      <w:r w:rsidR="007D15CC" w:rsidRPr="00A6031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C10A93">
        <w:rPr>
          <w:rFonts w:ascii="Times New Roman" w:eastAsia="Times-Roman" w:hAnsi="Times New Roman" w:cs="Times New Roman"/>
          <w:sz w:val="24"/>
          <w:szCs w:val="24"/>
        </w:rPr>
        <w:t>2 548 520,00</w:t>
      </w:r>
      <w:r w:rsidR="007D15CC" w:rsidRPr="00A60318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60318">
        <w:rPr>
          <w:rFonts w:ascii="Times New Roman" w:eastAsia="Times-Roman" w:hAnsi="Times New Roman" w:cs="Times New Roman"/>
          <w:sz w:val="24"/>
          <w:szCs w:val="24"/>
        </w:rPr>
        <w:t>рублей;</w:t>
      </w:r>
    </w:p>
    <w:p w:rsidR="001D0509" w:rsidRPr="00A60318" w:rsidRDefault="001D0509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60318">
        <w:rPr>
          <w:rFonts w:ascii="Times New Roman" w:eastAsia="Times-Roman" w:hAnsi="Times New Roman" w:cs="Times New Roman"/>
          <w:sz w:val="24"/>
          <w:szCs w:val="24"/>
        </w:rPr>
        <w:t xml:space="preserve">3)  дефицит бюджета </w:t>
      </w:r>
      <w:r w:rsidRPr="00A6031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60318">
        <w:rPr>
          <w:rFonts w:ascii="Times New Roman" w:eastAsia="Times-Roman" w:hAnsi="Times New Roman" w:cs="Times New Roman"/>
          <w:sz w:val="24"/>
          <w:szCs w:val="24"/>
        </w:rPr>
        <w:t xml:space="preserve"> в сумме </w:t>
      </w:r>
      <w:r w:rsidR="00C10A93">
        <w:rPr>
          <w:rFonts w:ascii="Times New Roman" w:eastAsia="Times-Roman" w:hAnsi="Times New Roman" w:cs="Times New Roman"/>
          <w:sz w:val="24"/>
          <w:szCs w:val="24"/>
        </w:rPr>
        <w:t>0</w:t>
      </w:r>
      <w:r w:rsidRPr="00A60318">
        <w:rPr>
          <w:rFonts w:ascii="Times New Roman" w:eastAsia="Times-Roman" w:hAnsi="Times New Roman" w:cs="Times New Roman"/>
          <w:sz w:val="24"/>
          <w:szCs w:val="24"/>
        </w:rPr>
        <w:t xml:space="preserve"> рублей</w:t>
      </w:r>
      <w:r w:rsidR="00543E5D" w:rsidRPr="00A60318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C65097" w:rsidRPr="00A60318" w:rsidRDefault="00C65097" w:rsidP="009521DE">
      <w:pPr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</w:p>
    <w:p w:rsidR="00C65097" w:rsidRPr="00A60318" w:rsidRDefault="00C65097" w:rsidP="009521DE">
      <w:pPr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</w:p>
    <w:p w:rsidR="00C65097" w:rsidRPr="00A60318" w:rsidRDefault="00C65097" w:rsidP="009521DE">
      <w:pPr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</w:p>
    <w:p w:rsidR="00C65097" w:rsidRPr="00A60318" w:rsidRDefault="00C65097" w:rsidP="009521DE">
      <w:pPr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</w:p>
    <w:p w:rsidR="00C65097" w:rsidRPr="00A60318" w:rsidRDefault="00C65097" w:rsidP="009521DE">
      <w:pPr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</w:p>
    <w:p w:rsidR="00942BE4" w:rsidRPr="00A60318" w:rsidRDefault="00942BE4" w:rsidP="009521DE">
      <w:pPr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</w:p>
    <w:p w:rsidR="00942BE4" w:rsidRPr="00A60318" w:rsidRDefault="00942BE4" w:rsidP="009521DE">
      <w:pPr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</w:p>
    <w:p w:rsidR="00942BE4" w:rsidRPr="00A60318" w:rsidRDefault="00942BE4" w:rsidP="009521DE">
      <w:pPr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</w:p>
    <w:p w:rsidR="00942BE4" w:rsidRPr="00A60318" w:rsidRDefault="00942BE4" w:rsidP="009521DE">
      <w:pPr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</w:p>
    <w:p w:rsidR="00942BE4" w:rsidRPr="00A60318" w:rsidRDefault="00942BE4" w:rsidP="009521DE">
      <w:pPr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</w:p>
    <w:p w:rsidR="00942BE4" w:rsidRPr="00A60318" w:rsidRDefault="00942BE4" w:rsidP="009521DE">
      <w:pPr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</w:p>
    <w:p w:rsidR="00942BE4" w:rsidRPr="00A60318" w:rsidRDefault="00942BE4" w:rsidP="009521DE">
      <w:pPr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</w:p>
    <w:p w:rsidR="00942BE4" w:rsidRPr="00A60318" w:rsidRDefault="00942BE4" w:rsidP="009521DE">
      <w:pPr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</w:p>
    <w:p w:rsidR="00942BE4" w:rsidRPr="00A60318" w:rsidRDefault="00942BE4" w:rsidP="009521DE">
      <w:pPr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</w:p>
    <w:p w:rsidR="00942BE4" w:rsidRPr="00A60318" w:rsidRDefault="00942BE4" w:rsidP="009521DE">
      <w:pPr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</w:p>
    <w:p w:rsidR="00942BE4" w:rsidRPr="00A60318" w:rsidRDefault="00942BE4" w:rsidP="009521DE">
      <w:pPr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</w:p>
    <w:p w:rsidR="00942BE4" w:rsidRPr="00A60318" w:rsidRDefault="00942BE4" w:rsidP="009521DE">
      <w:pPr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</w:p>
    <w:p w:rsidR="00C65097" w:rsidRPr="00A60318" w:rsidRDefault="00C65097" w:rsidP="009521DE">
      <w:pPr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</w:p>
    <w:p w:rsidR="00C65097" w:rsidRPr="00A60318" w:rsidRDefault="00C65097" w:rsidP="009521DE">
      <w:pPr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</w:p>
    <w:p w:rsidR="00C65097" w:rsidRPr="00A60318" w:rsidRDefault="00C65097" w:rsidP="009521DE">
      <w:pPr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</w:p>
    <w:p w:rsidR="00C65097" w:rsidRPr="00A60318" w:rsidRDefault="00C65097" w:rsidP="009521DE">
      <w:pPr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</w:p>
    <w:p w:rsidR="009521DE" w:rsidRPr="00A60318" w:rsidRDefault="00C65097" w:rsidP="009521DE">
      <w:pPr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  <w:r w:rsidRPr="00A60318">
        <w:rPr>
          <w:rFonts w:ascii="Times New Roman" w:eastAsia="Times-Roman" w:hAnsi="Times New Roman" w:cs="Times New Roman"/>
          <w:sz w:val="24"/>
          <w:szCs w:val="24"/>
        </w:rPr>
        <w:lastRenderedPageBreak/>
        <w:t xml:space="preserve">                                 </w:t>
      </w:r>
      <w:r w:rsidR="009521DE" w:rsidRPr="00A60318">
        <w:rPr>
          <w:rFonts w:ascii="Times New Roman" w:eastAsia="Times-Roman" w:hAnsi="Times New Roman" w:cs="Times New Roman"/>
          <w:sz w:val="24"/>
          <w:szCs w:val="24"/>
        </w:rPr>
        <w:t>Приложение № 11 изложить в следующей редакции.</w:t>
      </w:r>
    </w:p>
    <w:p w:rsidR="009521DE" w:rsidRPr="00A60318" w:rsidRDefault="009521DE" w:rsidP="009521D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21DE" w:rsidRPr="00A60318" w:rsidRDefault="009521DE" w:rsidP="009521D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21DE" w:rsidRPr="00A60318" w:rsidRDefault="009521DE" w:rsidP="00952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0318">
        <w:rPr>
          <w:rFonts w:ascii="Times New Roman" w:eastAsia="Times New Roman" w:hAnsi="Times New Roman" w:cs="Times New Roman"/>
          <w:sz w:val="24"/>
          <w:szCs w:val="24"/>
        </w:rPr>
        <w:t xml:space="preserve">  Источники финансирования дефицита бюджета  сельского поселения </w:t>
      </w:r>
      <w:r w:rsidR="005E7427">
        <w:rPr>
          <w:rFonts w:ascii="Times New Roman" w:eastAsia="Times New Roman" w:hAnsi="Times New Roman" w:cs="Times New Roman"/>
          <w:sz w:val="24"/>
          <w:szCs w:val="24"/>
        </w:rPr>
        <w:t xml:space="preserve">Старояшевский </w:t>
      </w:r>
      <w:r w:rsidRPr="00A60318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района Калтасинский район  Республики Башкортостан на 202</w:t>
      </w:r>
      <w:r w:rsidR="00C10A9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6031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9521DE" w:rsidRPr="00A60318" w:rsidRDefault="009521DE" w:rsidP="0095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DE" w:rsidRPr="00A60318" w:rsidRDefault="009521DE" w:rsidP="00952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21DE" w:rsidRPr="00A60318" w:rsidRDefault="009521DE" w:rsidP="0095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21DE" w:rsidRPr="00A60318" w:rsidRDefault="009521DE" w:rsidP="00952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0318">
        <w:rPr>
          <w:rFonts w:ascii="Times New Roman" w:eastAsia="Times New Roman" w:hAnsi="Times New Roman" w:cs="Times New Roman"/>
          <w:sz w:val="24"/>
          <w:szCs w:val="24"/>
        </w:rPr>
        <w:t>(рублей)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5220"/>
        <w:gridCol w:w="1800"/>
      </w:tblGrid>
      <w:tr w:rsidR="009521DE" w:rsidRPr="00A60318" w:rsidTr="009521DE">
        <w:trPr>
          <w:cantSplit/>
          <w:trHeight w:val="59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E" w:rsidRPr="00A60318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18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  <w:p w:rsidR="009521DE" w:rsidRPr="00A60318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1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E" w:rsidRPr="00A60318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E" w:rsidRPr="00A60318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1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521DE" w:rsidRPr="00A60318" w:rsidTr="009521DE">
        <w:trPr>
          <w:trHeight w:val="15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E" w:rsidRPr="00A60318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E" w:rsidRPr="00A60318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E" w:rsidRPr="00A60318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21DE" w:rsidRPr="00A60318" w:rsidTr="009521DE">
        <w:trPr>
          <w:trHeight w:val="34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E" w:rsidRPr="00A60318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E" w:rsidRPr="00A60318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1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E" w:rsidRPr="00A60318" w:rsidRDefault="009521DE" w:rsidP="00952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6581" w:rsidRPr="00A60318" w:rsidTr="009521DE">
        <w:trPr>
          <w:trHeight w:val="34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1" w:rsidRPr="00A60318" w:rsidRDefault="00076581" w:rsidP="0054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A6031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6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1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6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1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6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1" w:rsidRPr="00A60318" w:rsidRDefault="00076581" w:rsidP="0054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1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81" w:rsidRPr="00A60318" w:rsidRDefault="00C10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5CC" w:rsidRPr="00A60318" w:rsidTr="009521DE">
        <w:trPr>
          <w:trHeight w:val="34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C" w:rsidRPr="00A60318" w:rsidRDefault="007D15CC" w:rsidP="0054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A6031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6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31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6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C" w:rsidRPr="00A60318" w:rsidRDefault="007D15CC" w:rsidP="0054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1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CC" w:rsidRPr="00A60318" w:rsidRDefault="00C10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5CC" w:rsidRPr="00A60318" w:rsidTr="009521DE">
        <w:trPr>
          <w:trHeight w:val="34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C" w:rsidRPr="00A60318" w:rsidRDefault="007D15CC" w:rsidP="0054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18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CC" w:rsidRPr="00A60318" w:rsidRDefault="007D15CC" w:rsidP="0054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прочих остатков денежных средств бюджета сельского поселения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CC" w:rsidRPr="00A60318" w:rsidRDefault="00C10A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521DE" w:rsidRPr="00A60318" w:rsidRDefault="009521DE" w:rsidP="00952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CE9" w:rsidRPr="00A60318" w:rsidRDefault="00007CE9" w:rsidP="00CF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022" w:rsidRPr="00A60318" w:rsidRDefault="00222739" w:rsidP="00543E5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6031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60318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данного решения возложить на постоянную комиссию по</w:t>
      </w:r>
      <w:r w:rsidR="00C04C9E" w:rsidRPr="00A603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0318">
        <w:rPr>
          <w:rFonts w:ascii="Times New Roman" w:hAnsi="Times New Roman" w:cs="Times New Roman"/>
          <w:color w:val="000000"/>
          <w:sz w:val="24"/>
          <w:szCs w:val="24"/>
        </w:rPr>
        <w:t>бюджету, налогам и вопросам собственности.</w:t>
      </w:r>
    </w:p>
    <w:p w:rsidR="00B43405" w:rsidRPr="00A60318" w:rsidRDefault="00B43405" w:rsidP="004B51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D0112" w:rsidRPr="00A60318" w:rsidRDefault="004B5185" w:rsidP="004B5185">
      <w:pPr>
        <w:rPr>
          <w:rFonts w:ascii="Times New Roman" w:hAnsi="Times New Roman" w:cs="Times New Roman"/>
          <w:sz w:val="24"/>
          <w:szCs w:val="24"/>
        </w:rPr>
      </w:pPr>
      <w:r w:rsidRPr="00A60318">
        <w:rPr>
          <w:rFonts w:ascii="Times New Roman" w:hAnsi="Times New Roman" w:cs="Times New Roman"/>
          <w:sz w:val="24"/>
          <w:szCs w:val="24"/>
        </w:rPr>
        <w:t xml:space="preserve"> Глава сельского поселения             </w:t>
      </w:r>
      <w:r w:rsidR="009521DE" w:rsidRPr="00A60318">
        <w:rPr>
          <w:rFonts w:ascii="Times New Roman" w:hAnsi="Times New Roman" w:cs="Times New Roman"/>
          <w:sz w:val="24"/>
          <w:szCs w:val="24"/>
        </w:rPr>
        <w:t>________________</w:t>
      </w:r>
      <w:r w:rsidR="00831069" w:rsidRPr="00A60318">
        <w:rPr>
          <w:rFonts w:ascii="Times New Roman" w:hAnsi="Times New Roman" w:cs="Times New Roman"/>
          <w:sz w:val="24"/>
          <w:szCs w:val="24"/>
        </w:rPr>
        <w:t xml:space="preserve"> </w:t>
      </w:r>
      <w:r w:rsidR="00A6031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877B3">
        <w:rPr>
          <w:rFonts w:ascii="Times New Roman" w:hAnsi="Times New Roman" w:cs="Times New Roman"/>
          <w:sz w:val="24"/>
          <w:szCs w:val="24"/>
        </w:rPr>
        <w:t>В.А.Апсаликов</w:t>
      </w:r>
      <w:proofErr w:type="spellEnd"/>
      <w:r w:rsidR="00787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112" w:rsidRPr="00A60318" w:rsidRDefault="005D0112" w:rsidP="004B5185">
      <w:pPr>
        <w:rPr>
          <w:rFonts w:ascii="Times New Roman" w:hAnsi="Times New Roman" w:cs="Times New Roman"/>
          <w:sz w:val="24"/>
          <w:szCs w:val="24"/>
        </w:rPr>
      </w:pPr>
    </w:p>
    <w:p w:rsidR="005D0112" w:rsidRPr="00A60318" w:rsidRDefault="005D0112" w:rsidP="004B5185">
      <w:pPr>
        <w:rPr>
          <w:rFonts w:ascii="Times New Roman" w:hAnsi="Times New Roman" w:cs="Times New Roman"/>
          <w:sz w:val="24"/>
          <w:szCs w:val="24"/>
        </w:rPr>
      </w:pPr>
    </w:p>
    <w:p w:rsidR="005D0112" w:rsidRPr="00A60318" w:rsidRDefault="005D0112" w:rsidP="004B5185">
      <w:pPr>
        <w:rPr>
          <w:rFonts w:ascii="Times New Roman" w:hAnsi="Times New Roman" w:cs="Times New Roman"/>
          <w:sz w:val="24"/>
          <w:szCs w:val="24"/>
        </w:rPr>
      </w:pPr>
    </w:p>
    <w:p w:rsidR="005D0112" w:rsidRPr="00A60318" w:rsidRDefault="005D0112" w:rsidP="004B5185">
      <w:pPr>
        <w:rPr>
          <w:rFonts w:ascii="Times New Roman" w:hAnsi="Times New Roman" w:cs="Times New Roman"/>
          <w:sz w:val="24"/>
          <w:szCs w:val="24"/>
        </w:rPr>
      </w:pPr>
    </w:p>
    <w:p w:rsidR="005D0112" w:rsidRPr="00A60318" w:rsidRDefault="005D0112" w:rsidP="004B5185">
      <w:pPr>
        <w:rPr>
          <w:rFonts w:ascii="Times New Roman" w:hAnsi="Times New Roman" w:cs="Times New Roman"/>
          <w:sz w:val="24"/>
          <w:szCs w:val="24"/>
        </w:rPr>
      </w:pPr>
    </w:p>
    <w:p w:rsidR="005D0112" w:rsidRPr="00A60318" w:rsidRDefault="005D0112" w:rsidP="004B5185">
      <w:pPr>
        <w:rPr>
          <w:rFonts w:ascii="Times New Roman" w:hAnsi="Times New Roman" w:cs="Times New Roman"/>
          <w:sz w:val="24"/>
          <w:szCs w:val="24"/>
        </w:rPr>
      </w:pPr>
    </w:p>
    <w:p w:rsidR="005D0112" w:rsidRPr="00A60318" w:rsidRDefault="005D0112" w:rsidP="004B5185">
      <w:pPr>
        <w:rPr>
          <w:rFonts w:ascii="Times New Roman" w:hAnsi="Times New Roman" w:cs="Times New Roman"/>
          <w:sz w:val="24"/>
          <w:szCs w:val="24"/>
        </w:rPr>
      </w:pPr>
    </w:p>
    <w:p w:rsidR="005D0112" w:rsidRPr="00A60318" w:rsidRDefault="005D0112" w:rsidP="004B5185">
      <w:pPr>
        <w:rPr>
          <w:rFonts w:ascii="Times New Roman" w:hAnsi="Times New Roman" w:cs="Times New Roman"/>
          <w:sz w:val="24"/>
          <w:szCs w:val="24"/>
        </w:rPr>
      </w:pPr>
    </w:p>
    <w:sectPr w:rsidR="005D0112" w:rsidRPr="00A60318" w:rsidSect="00FD590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B22ED"/>
    <w:multiLevelType w:val="hybridMultilevel"/>
    <w:tmpl w:val="349801A2"/>
    <w:lvl w:ilvl="0" w:tplc="004E25B6">
      <w:start w:val="1"/>
      <w:numFmt w:val="decimal"/>
      <w:lvlText w:val="%1."/>
      <w:lvlJc w:val="left"/>
      <w:pPr>
        <w:ind w:left="720" w:hanging="360"/>
      </w:pPr>
      <w:rPr>
        <w:rFonts w:eastAsia="Times-Roman" w:cs="Times-Roman"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E7107"/>
    <w:rsid w:val="0000245A"/>
    <w:rsid w:val="000024FE"/>
    <w:rsid w:val="00007CE9"/>
    <w:rsid w:val="00017D43"/>
    <w:rsid w:val="00025517"/>
    <w:rsid w:val="00025D76"/>
    <w:rsid w:val="000473EC"/>
    <w:rsid w:val="00076581"/>
    <w:rsid w:val="000A0EC0"/>
    <w:rsid w:val="000A321F"/>
    <w:rsid w:val="000A3350"/>
    <w:rsid w:val="000B4122"/>
    <w:rsid w:val="000C4337"/>
    <w:rsid w:val="000E2C7C"/>
    <w:rsid w:val="000E5445"/>
    <w:rsid w:val="001020AB"/>
    <w:rsid w:val="00116D65"/>
    <w:rsid w:val="0013507F"/>
    <w:rsid w:val="001467FC"/>
    <w:rsid w:val="00151184"/>
    <w:rsid w:val="00160BF4"/>
    <w:rsid w:val="001638E0"/>
    <w:rsid w:val="00171CAF"/>
    <w:rsid w:val="00177843"/>
    <w:rsid w:val="001807FE"/>
    <w:rsid w:val="00194155"/>
    <w:rsid w:val="001C108B"/>
    <w:rsid w:val="001C45A3"/>
    <w:rsid w:val="001C45FC"/>
    <w:rsid w:val="001D0509"/>
    <w:rsid w:val="001D0C15"/>
    <w:rsid w:val="001D26BE"/>
    <w:rsid w:val="001E1302"/>
    <w:rsid w:val="001E4097"/>
    <w:rsid w:val="001E4B18"/>
    <w:rsid w:val="001F348B"/>
    <w:rsid w:val="0021107A"/>
    <w:rsid w:val="0021256C"/>
    <w:rsid w:val="00222739"/>
    <w:rsid w:val="002253A1"/>
    <w:rsid w:val="00233F8D"/>
    <w:rsid w:val="00236A1A"/>
    <w:rsid w:val="0024567A"/>
    <w:rsid w:val="00253641"/>
    <w:rsid w:val="002558F8"/>
    <w:rsid w:val="00256DFD"/>
    <w:rsid w:val="002944AD"/>
    <w:rsid w:val="002A42FC"/>
    <w:rsid w:val="002B0595"/>
    <w:rsid w:val="002B43E1"/>
    <w:rsid w:val="002C0932"/>
    <w:rsid w:val="002C406D"/>
    <w:rsid w:val="002C6E62"/>
    <w:rsid w:val="002F3094"/>
    <w:rsid w:val="002F484E"/>
    <w:rsid w:val="002F7501"/>
    <w:rsid w:val="003015A2"/>
    <w:rsid w:val="003037E8"/>
    <w:rsid w:val="003103B1"/>
    <w:rsid w:val="00317E27"/>
    <w:rsid w:val="0032174D"/>
    <w:rsid w:val="003237C4"/>
    <w:rsid w:val="00323B66"/>
    <w:rsid w:val="003258EB"/>
    <w:rsid w:val="00352758"/>
    <w:rsid w:val="003661D8"/>
    <w:rsid w:val="0037422A"/>
    <w:rsid w:val="00382907"/>
    <w:rsid w:val="00382D59"/>
    <w:rsid w:val="003923F9"/>
    <w:rsid w:val="003A62BD"/>
    <w:rsid w:val="003B624F"/>
    <w:rsid w:val="003C2196"/>
    <w:rsid w:val="003C37F9"/>
    <w:rsid w:val="003E6879"/>
    <w:rsid w:val="003E7135"/>
    <w:rsid w:val="004076CF"/>
    <w:rsid w:val="00413705"/>
    <w:rsid w:val="00422211"/>
    <w:rsid w:val="00432FE4"/>
    <w:rsid w:val="00433A4C"/>
    <w:rsid w:val="00436418"/>
    <w:rsid w:val="00451507"/>
    <w:rsid w:val="00461C13"/>
    <w:rsid w:val="00465620"/>
    <w:rsid w:val="00466E3B"/>
    <w:rsid w:val="00467D6D"/>
    <w:rsid w:val="0047277E"/>
    <w:rsid w:val="004861EB"/>
    <w:rsid w:val="004B2570"/>
    <w:rsid w:val="004B5185"/>
    <w:rsid w:val="004B749B"/>
    <w:rsid w:val="004C2717"/>
    <w:rsid w:val="004C5E8E"/>
    <w:rsid w:val="004D2690"/>
    <w:rsid w:val="004D58DF"/>
    <w:rsid w:val="004E04D8"/>
    <w:rsid w:val="004F70C2"/>
    <w:rsid w:val="004F73DD"/>
    <w:rsid w:val="00500DD7"/>
    <w:rsid w:val="005069AC"/>
    <w:rsid w:val="00510B11"/>
    <w:rsid w:val="005165C9"/>
    <w:rsid w:val="005411F2"/>
    <w:rsid w:val="00543385"/>
    <w:rsid w:val="00543E5D"/>
    <w:rsid w:val="0054621F"/>
    <w:rsid w:val="005532B2"/>
    <w:rsid w:val="005532C9"/>
    <w:rsid w:val="005779EC"/>
    <w:rsid w:val="005907D8"/>
    <w:rsid w:val="00593174"/>
    <w:rsid w:val="005A156B"/>
    <w:rsid w:val="005A5DE2"/>
    <w:rsid w:val="005A5F84"/>
    <w:rsid w:val="005B722B"/>
    <w:rsid w:val="005D0112"/>
    <w:rsid w:val="005D2C40"/>
    <w:rsid w:val="005E33D8"/>
    <w:rsid w:val="005E7427"/>
    <w:rsid w:val="006017AE"/>
    <w:rsid w:val="006034B0"/>
    <w:rsid w:val="00606108"/>
    <w:rsid w:val="00606827"/>
    <w:rsid w:val="00626F1B"/>
    <w:rsid w:val="00627CF1"/>
    <w:rsid w:val="00632F85"/>
    <w:rsid w:val="006333EB"/>
    <w:rsid w:val="00635594"/>
    <w:rsid w:val="006371D4"/>
    <w:rsid w:val="00652307"/>
    <w:rsid w:val="00653E7C"/>
    <w:rsid w:val="0065791F"/>
    <w:rsid w:val="006631A1"/>
    <w:rsid w:val="0066765D"/>
    <w:rsid w:val="006915B1"/>
    <w:rsid w:val="006A0CD6"/>
    <w:rsid w:val="006B39E7"/>
    <w:rsid w:val="006B4801"/>
    <w:rsid w:val="006B52C2"/>
    <w:rsid w:val="006C25C8"/>
    <w:rsid w:val="006D00FF"/>
    <w:rsid w:val="006D28BF"/>
    <w:rsid w:val="006E1566"/>
    <w:rsid w:val="006E327C"/>
    <w:rsid w:val="006E7107"/>
    <w:rsid w:val="006F315C"/>
    <w:rsid w:val="006F7258"/>
    <w:rsid w:val="0070068D"/>
    <w:rsid w:val="00705603"/>
    <w:rsid w:val="00710620"/>
    <w:rsid w:val="00710D3B"/>
    <w:rsid w:val="00724212"/>
    <w:rsid w:val="00732657"/>
    <w:rsid w:val="0074330A"/>
    <w:rsid w:val="007442DC"/>
    <w:rsid w:val="007521B4"/>
    <w:rsid w:val="00752FFC"/>
    <w:rsid w:val="0076087E"/>
    <w:rsid w:val="00764C10"/>
    <w:rsid w:val="00766D78"/>
    <w:rsid w:val="00773474"/>
    <w:rsid w:val="007752F4"/>
    <w:rsid w:val="00775379"/>
    <w:rsid w:val="0078140C"/>
    <w:rsid w:val="007877B3"/>
    <w:rsid w:val="00787BAE"/>
    <w:rsid w:val="00794D93"/>
    <w:rsid w:val="00797B80"/>
    <w:rsid w:val="007B15AF"/>
    <w:rsid w:val="007C313B"/>
    <w:rsid w:val="007D15CC"/>
    <w:rsid w:val="007E60B8"/>
    <w:rsid w:val="007F5C6F"/>
    <w:rsid w:val="00816091"/>
    <w:rsid w:val="00831069"/>
    <w:rsid w:val="0083606E"/>
    <w:rsid w:val="00851BBB"/>
    <w:rsid w:val="00860947"/>
    <w:rsid w:val="00863318"/>
    <w:rsid w:val="0088288E"/>
    <w:rsid w:val="00883870"/>
    <w:rsid w:val="008B4B36"/>
    <w:rsid w:val="008C407F"/>
    <w:rsid w:val="008D2663"/>
    <w:rsid w:val="008D2DEB"/>
    <w:rsid w:val="008D74B7"/>
    <w:rsid w:val="008E02B5"/>
    <w:rsid w:val="008F6238"/>
    <w:rsid w:val="009007E9"/>
    <w:rsid w:val="00901513"/>
    <w:rsid w:val="009064C8"/>
    <w:rsid w:val="00913103"/>
    <w:rsid w:val="0092103B"/>
    <w:rsid w:val="00924496"/>
    <w:rsid w:val="00930A24"/>
    <w:rsid w:val="00942BE4"/>
    <w:rsid w:val="0094796C"/>
    <w:rsid w:val="0095028E"/>
    <w:rsid w:val="009521DE"/>
    <w:rsid w:val="00965DD2"/>
    <w:rsid w:val="00976582"/>
    <w:rsid w:val="00982138"/>
    <w:rsid w:val="00985989"/>
    <w:rsid w:val="009911BE"/>
    <w:rsid w:val="00995660"/>
    <w:rsid w:val="009A1634"/>
    <w:rsid w:val="009A66C0"/>
    <w:rsid w:val="009C73A6"/>
    <w:rsid w:val="009E1BA2"/>
    <w:rsid w:val="009F3A81"/>
    <w:rsid w:val="00A176CE"/>
    <w:rsid w:val="00A20445"/>
    <w:rsid w:val="00A22998"/>
    <w:rsid w:val="00A370BE"/>
    <w:rsid w:val="00A548B0"/>
    <w:rsid w:val="00A60318"/>
    <w:rsid w:val="00A83B9A"/>
    <w:rsid w:val="00AA6A07"/>
    <w:rsid w:val="00AA7FC2"/>
    <w:rsid w:val="00AB14DB"/>
    <w:rsid w:val="00AC59B8"/>
    <w:rsid w:val="00AC741F"/>
    <w:rsid w:val="00AD1B25"/>
    <w:rsid w:val="00AE06A5"/>
    <w:rsid w:val="00AF1A07"/>
    <w:rsid w:val="00B04CAD"/>
    <w:rsid w:val="00B13571"/>
    <w:rsid w:val="00B20FD9"/>
    <w:rsid w:val="00B25012"/>
    <w:rsid w:val="00B4079A"/>
    <w:rsid w:val="00B43405"/>
    <w:rsid w:val="00B65ADB"/>
    <w:rsid w:val="00B65F6A"/>
    <w:rsid w:val="00B74BC3"/>
    <w:rsid w:val="00B80956"/>
    <w:rsid w:val="00B954AD"/>
    <w:rsid w:val="00BB0D44"/>
    <w:rsid w:val="00BB0E5B"/>
    <w:rsid w:val="00BB7777"/>
    <w:rsid w:val="00BD12F8"/>
    <w:rsid w:val="00BE4EC7"/>
    <w:rsid w:val="00BE66FA"/>
    <w:rsid w:val="00BF152F"/>
    <w:rsid w:val="00BF6393"/>
    <w:rsid w:val="00BF7C46"/>
    <w:rsid w:val="00C04C9E"/>
    <w:rsid w:val="00C05F59"/>
    <w:rsid w:val="00C10A93"/>
    <w:rsid w:val="00C44561"/>
    <w:rsid w:val="00C5146A"/>
    <w:rsid w:val="00C65097"/>
    <w:rsid w:val="00C670B7"/>
    <w:rsid w:val="00C76A58"/>
    <w:rsid w:val="00C8184B"/>
    <w:rsid w:val="00C82A78"/>
    <w:rsid w:val="00C83D15"/>
    <w:rsid w:val="00C938E5"/>
    <w:rsid w:val="00CA7BAB"/>
    <w:rsid w:val="00CC0097"/>
    <w:rsid w:val="00CD3489"/>
    <w:rsid w:val="00CD4979"/>
    <w:rsid w:val="00CD7906"/>
    <w:rsid w:val="00CD7A08"/>
    <w:rsid w:val="00CF13B1"/>
    <w:rsid w:val="00D01A71"/>
    <w:rsid w:val="00D10B72"/>
    <w:rsid w:val="00D3320C"/>
    <w:rsid w:val="00D37AC5"/>
    <w:rsid w:val="00D37AE2"/>
    <w:rsid w:val="00D511C8"/>
    <w:rsid w:val="00D61DC8"/>
    <w:rsid w:val="00D76274"/>
    <w:rsid w:val="00D812FB"/>
    <w:rsid w:val="00D913DB"/>
    <w:rsid w:val="00D91956"/>
    <w:rsid w:val="00DA4D91"/>
    <w:rsid w:val="00DA5DF3"/>
    <w:rsid w:val="00DB6542"/>
    <w:rsid w:val="00DB7D41"/>
    <w:rsid w:val="00DD3022"/>
    <w:rsid w:val="00DD654F"/>
    <w:rsid w:val="00DE5840"/>
    <w:rsid w:val="00E10E47"/>
    <w:rsid w:val="00E1723C"/>
    <w:rsid w:val="00E43DFE"/>
    <w:rsid w:val="00E44770"/>
    <w:rsid w:val="00E47C45"/>
    <w:rsid w:val="00E51D41"/>
    <w:rsid w:val="00E6412A"/>
    <w:rsid w:val="00E72593"/>
    <w:rsid w:val="00E8658F"/>
    <w:rsid w:val="00E90ED3"/>
    <w:rsid w:val="00EA5BD6"/>
    <w:rsid w:val="00EB5557"/>
    <w:rsid w:val="00EC0904"/>
    <w:rsid w:val="00ED320D"/>
    <w:rsid w:val="00ED75B0"/>
    <w:rsid w:val="00F16F14"/>
    <w:rsid w:val="00F2746B"/>
    <w:rsid w:val="00F421E7"/>
    <w:rsid w:val="00F5035C"/>
    <w:rsid w:val="00F52718"/>
    <w:rsid w:val="00F601F9"/>
    <w:rsid w:val="00F636AF"/>
    <w:rsid w:val="00F671FC"/>
    <w:rsid w:val="00F71537"/>
    <w:rsid w:val="00F83F26"/>
    <w:rsid w:val="00F8658F"/>
    <w:rsid w:val="00F8680C"/>
    <w:rsid w:val="00F8779F"/>
    <w:rsid w:val="00F93383"/>
    <w:rsid w:val="00FA106D"/>
    <w:rsid w:val="00FD4A6A"/>
    <w:rsid w:val="00FD5906"/>
    <w:rsid w:val="00FE4E8C"/>
    <w:rsid w:val="00FF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7A"/>
    <w:pPr>
      <w:ind w:left="720"/>
      <w:contextualSpacing/>
    </w:pPr>
  </w:style>
  <w:style w:type="paragraph" w:styleId="a4">
    <w:name w:val="header"/>
    <w:basedOn w:val="a"/>
    <w:link w:val="a5"/>
    <w:rsid w:val="00FE4E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FE4E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833B-9A49-4948-A5EA-71CD3713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Selsovet</cp:lastModifiedBy>
  <cp:revision>130</cp:revision>
  <cp:lastPrinted>2020-11-16T11:37:00Z</cp:lastPrinted>
  <dcterms:created xsi:type="dcterms:W3CDTF">2020-03-23T12:06:00Z</dcterms:created>
  <dcterms:modified xsi:type="dcterms:W3CDTF">2021-12-08T06:47:00Z</dcterms:modified>
</cp:coreProperties>
</file>